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9AF09" w14:textId="77777777" w:rsidR="009E3028" w:rsidRPr="000C63A7" w:rsidRDefault="009E3028">
      <w:pPr>
        <w:rPr>
          <w:b/>
        </w:rPr>
      </w:pPr>
      <w:r w:rsidRPr="000C63A7">
        <w:rPr>
          <w:b/>
        </w:rPr>
        <w:t>Lesobservatie</w:t>
      </w:r>
      <w:r w:rsidR="000C63A7" w:rsidRPr="000C63A7">
        <w:rPr>
          <w:b/>
        </w:rPr>
        <w:t xml:space="preserve"> </w:t>
      </w:r>
      <w:proofErr w:type="spellStart"/>
      <w:r w:rsidR="000C63A7" w:rsidRPr="000C63A7">
        <w:rPr>
          <w:b/>
        </w:rPr>
        <w:t>Gabi</w:t>
      </w:r>
      <w:proofErr w:type="spellEnd"/>
      <w:r w:rsidR="000C63A7" w:rsidRPr="000C63A7">
        <w:rPr>
          <w:b/>
        </w:rPr>
        <w:t xml:space="preserve"> Oostenbrink donderdag 11 november 2015, door </w:t>
      </w:r>
      <w:proofErr w:type="spellStart"/>
      <w:r w:rsidR="000C63A7" w:rsidRPr="000C63A7">
        <w:rPr>
          <w:b/>
        </w:rPr>
        <w:t>Wijnie</w:t>
      </w:r>
      <w:proofErr w:type="spellEnd"/>
      <w:r w:rsidR="000C63A7" w:rsidRPr="000C63A7">
        <w:rPr>
          <w:b/>
        </w:rPr>
        <w:t xml:space="preserve"> Lalkens.</w:t>
      </w:r>
    </w:p>
    <w:p w14:paraId="66CCB88B" w14:textId="77777777" w:rsidR="000C63A7" w:rsidRDefault="000C63A7"/>
    <w:p w14:paraId="56D0A940" w14:textId="77777777" w:rsidR="000C63A7" w:rsidRDefault="000C63A7">
      <w:r>
        <w:t xml:space="preserve">KT1B – 24 </w:t>
      </w:r>
      <w:proofErr w:type="spellStart"/>
      <w:r>
        <w:t>lln</w:t>
      </w:r>
      <w:proofErr w:type="spellEnd"/>
      <w:r w:rsidR="003B5F54">
        <w:t>?</w:t>
      </w:r>
      <w:r>
        <w:t xml:space="preserve"> – lesuur 4 (11.05 – 11.55). </w:t>
      </w:r>
    </w:p>
    <w:p w14:paraId="1DF9E6A7" w14:textId="77777777" w:rsidR="000C63A7" w:rsidRDefault="000C63A7"/>
    <w:p w14:paraId="17124573" w14:textId="77777777" w:rsidR="000C63A7" w:rsidRDefault="000C63A7" w:rsidP="000C63A7">
      <w:r>
        <w:t xml:space="preserve">Van tevoren aangegeven aandachtspunt: consequent zijn (zeggen </w:t>
      </w:r>
      <w:bookmarkStart w:id="0" w:name="_GoBack"/>
      <w:bookmarkEnd w:id="0"/>
      <w:r>
        <w:t>wat ik doe)</w:t>
      </w:r>
    </w:p>
    <w:p w14:paraId="32FF09C5" w14:textId="77777777" w:rsidR="000C63A7" w:rsidRDefault="000C63A7"/>
    <w:p w14:paraId="7D269EDB" w14:textId="77777777" w:rsidR="009E3028" w:rsidRDefault="009E3028">
      <w:r>
        <w:t>11.05:</w:t>
      </w:r>
      <w:r>
        <w:tab/>
        <w:t>“</w:t>
      </w:r>
      <w:proofErr w:type="spellStart"/>
      <w:r>
        <w:t>Oke</w:t>
      </w:r>
      <w:proofErr w:type="spellEnd"/>
      <w:r>
        <w:t xml:space="preserve"> jongens, laptop uit de tas, ga alvast naar </w:t>
      </w:r>
      <w:proofErr w:type="spellStart"/>
      <w:r>
        <w:t>itslearning</w:t>
      </w:r>
      <w:proofErr w:type="spellEnd"/>
      <w:r>
        <w:t xml:space="preserve">, mapje </w:t>
      </w:r>
      <w:proofErr w:type="spellStart"/>
      <w:r>
        <w:t>fairy</w:t>
      </w:r>
      <w:proofErr w:type="spellEnd"/>
      <w:r>
        <w:t xml:space="preserve"> </w:t>
      </w:r>
      <w:proofErr w:type="spellStart"/>
      <w:r>
        <w:t>tales</w:t>
      </w:r>
      <w:proofErr w:type="spellEnd"/>
      <w:r>
        <w:t xml:space="preserve">, </w:t>
      </w:r>
      <w:proofErr w:type="spellStart"/>
      <w:r>
        <w:t>writing</w:t>
      </w:r>
      <w:proofErr w:type="spellEnd"/>
      <w:r>
        <w:t>”</w:t>
      </w:r>
      <w:r w:rsidR="005C55F2">
        <w:br/>
      </w:r>
      <w:r w:rsidR="005C55F2">
        <w:tab/>
        <w:t xml:space="preserve">Op </w:t>
      </w:r>
      <w:r w:rsidR="000C63A7">
        <w:t xml:space="preserve">je </w:t>
      </w:r>
      <w:r w:rsidR="005C55F2">
        <w:t xml:space="preserve">eigen scherm is ondertussen de pagina die </w:t>
      </w:r>
      <w:proofErr w:type="spellStart"/>
      <w:r w:rsidR="005C55F2">
        <w:t>lln</w:t>
      </w:r>
      <w:proofErr w:type="spellEnd"/>
      <w:r w:rsidR="005C55F2">
        <w:t xml:space="preserve"> moeten zoeken al te zien. </w:t>
      </w:r>
    </w:p>
    <w:p w14:paraId="4DA94506" w14:textId="77777777" w:rsidR="009E3028" w:rsidRDefault="009E3028" w:rsidP="009E3028">
      <w:pPr>
        <w:ind w:left="700" w:hanging="700"/>
      </w:pPr>
      <w:r>
        <w:t>11.07</w:t>
      </w:r>
      <w:r>
        <w:tab/>
        <w:t>“wie het nog niet is gelukt: nog een halve minuut”</w:t>
      </w:r>
      <w:r>
        <w:br/>
      </w:r>
      <w:r>
        <w:tab/>
        <w:t xml:space="preserve">Wijst verschillende </w:t>
      </w:r>
      <w:proofErr w:type="spellStart"/>
      <w:r>
        <w:t>lln</w:t>
      </w:r>
      <w:proofErr w:type="spellEnd"/>
      <w:r>
        <w:t xml:space="preserve"> op dat ze dingen op hun scherm hebben. </w:t>
      </w:r>
      <w:proofErr w:type="gramStart"/>
      <w:r>
        <w:t>die</w:t>
      </w:r>
      <w:proofErr w:type="gramEnd"/>
      <w:r>
        <w:t xml:space="preserve"> ze niet nodig hebben.</w:t>
      </w:r>
    </w:p>
    <w:p w14:paraId="71C9CE9E" w14:textId="3E94C84D" w:rsidR="009E3028" w:rsidRDefault="009E3028" w:rsidP="009E3028">
      <w:pPr>
        <w:ind w:left="700" w:hanging="700"/>
      </w:pPr>
      <w:r>
        <w:t>11.08</w:t>
      </w:r>
      <w:r>
        <w:tab/>
        <w:t xml:space="preserve">Beginnen. Plenair uitleggen wat de bedoeling is deze les. Ziet </w:t>
      </w:r>
      <w:proofErr w:type="spellStart"/>
      <w:r>
        <w:t>Estee</w:t>
      </w:r>
      <w:proofErr w:type="spellEnd"/>
      <w:r>
        <w:t xml:space="preserve"> afdwalen, geeft signaal. Grijpt terug op wat je al eerder met ze besproken hebt (“ft begint bijna altijd met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a time, daar hebben we het al vaker over gehad”)</w:t>
      </w:r>
      <w:r>
        <w:br/>
        <w:t xml:space="preserve">“Als jullie </w:t>
      </w:r>
      <w:r w:rsidRPr="000C63A7">
        <w:rPr>
          <w:u w:val="single"/>
        </w:rPr>
        <w:t>z</w:t>
      </w:r>
      <w:r>
        <w:rPr>
          <w:u w:val="single"/>
        </w:rPr>
        <w:t>o</w:t>
      </w:r>
      <w:r w:rsidR="00856F8A">
        <w:rPr>
          <w:u w:val="single"/>
        </w:rPr>
        <w:t xml:space="preserve"> </w:t>
      </w:r>
      <w:r>
        <w:rPr>
          <w:u w:val="single"/>
        </w:rPr>
        <w:t>meteen</w:t>
      </w:r>
      <w:r>
        <w:t xml:space="preserve"> groepjes gaan maken…” </w:t>
      </w:r>
    </w:p>
    <w:p w14:paraId="660882A0" w14:textId="5A27A93F" w:rsidR="009E3028" w:rsidRDefault="009E3028" w:rsidP="009E3028">
      <w:pPr>
        <w:ind w:left="700" w:hanging="700"/>
      </w:pPr>
      <w:r>
        <w:t>11.10</w:t>
      </w:r>
      <w:r>
        <w:tab/>
        <w:t xml:space="preserve">“30 tot 35 minuten om in een groepje een begin te maken. Dan wil ik graag </w:t>
      </w:r>
      <w:r w:rsidR="000C63A7">
        <w:t>een paar stukjes</w:t>
      </w:r>
      <w:r>
        <w:t xml:space="preserve"> terug</w:t>
      </w:r>
      <w:r w:rsidR="00856F8A">
        <w:t xml:space="preserve"> </w:t>
      </w:r>
      <w:r>
        <w:t>horen”</w:t>
      </w:r>
    </w:p>
    <w:p w14:paraId="6F881E72" w14:textId="77777777" w:rsidR="009E3028" w:rsidRDefault="009E3028" w:rsidP="009E3028"/>
    <w:p w14:paraId="5404F1F3" w14:textId="77777777" w:rsidR="009E3028" w:rsidRDefault="009E3028" w:rsidP="009E3028">
      <w:pPr>
        <w:pStyle w:val="Lijstalinea"/>
        <w:numPr>
          <w:ilvl w:val="0"/>
          <w:numId w:val="1"/>
        </w:numPr>
        <w:tabs>
          <w:tab w:val="left" w:pos="426"/>
        </w:tabs>
        <w:ind w:left="426"/>
      </w:pPr>
      <w:r>
        <w:t xml:space="preserve">Enkele </w:t>
      </w:r>
      <w:proofErr w:type="spellStart"/>
      <w:r>
        <w:t>lln</w:t>
      </w:r>
      <w:proofErr w:type="spellEnd"/>
      <w:r>
        <w:t xml:space="preserve"> gaan op de gang werken aan hun opdracht</w:t>
      </w:r>
    </w:p>
    <w:p w14:paraId="5CC2DEE7" w14:textId="77777777" w:rsidR="009E3028" w:rsidRDefault="009E3028" w:rsidP="009E3028">
      <w:pPr>
        <w:pStyle w:val="Lijstalinea"/>
        <w:numPr>
          <w:ilvl w:val="0"/>
          <w:numId w:val="1"/>
        </w:numPr>
        <w:ind w:left="426"/>
      </w:pPr>
      <w:r>
        <w:t xml:space="preserve">In het lokaal werken verschillende groepen aan hun opdracht. </w:t>
      </w:r>
    </w:p>
    <w:p w14:paraId="3AEE25C6" w14:textId="77777777" w:rsidR="005C55F2" w:rsidRDefault="009E3028" w:rsidP="005C55F2">
      <w:pPr>
        <w:pStyle w:val="Lijstalinea"/>
        <w:numPr>
          <w:ilvl w:val="0"/>
          <w:numId w:val="1"/>
        </w:numPr>
        <w:ind w:left="426"/>
      </w:pPr>
      <w:r>
        <w:t>Jij loopt rond langs alle groepjes. Checkt voor</w:t>
      </w:r>
      <w:r w:rsidR="005C55F2">
        <w:t xml:space="preserve">tgang (voornamelijk mondeling) en </w:t>
      </w:r>
      <w:r>
        <w:t>beantwoordt vragen</w:t>
      </w:r>
    </w:p>
    <w:p w14:paraId="5D2BFF4F" w14:textId="77777777" w:rsidR="009E3028" w:rsidRDefault="005C55F2" w:rsidP="005C55F2">
      <w:pPr>
        <w:pStyle w:val="Lijstalinea"/>
        <w:numPr>
          <w:ilvl w:val="0"/>
          <w:numId w:val="1"/>
        </w:numPr>
        <w:ind w:left="426"/>
      </w:pPr>
      <w:r>
        <w:t>Tycho</w:t>
      </w:r>
      <w:r w:rsidR="009E3028">
        <w:t xml:space="preserve"> vraagt aandacht nadat je op de gang geweest bent. Je past uitgestelde aandacht toe. </w:t>
      </w:r>
    </w:p>
    <w:p w14:paraId="7BEE667E" w14:textId="77777777" w:rsidR="009E3028" w:rsidRDefault="009E3028" w:rsidP="009E3028">
      <w:pPr>
        <w:pStyle w:val="Lijstalinea"/>
        <w:numPr>
          <w:ilvl w:val="0"/>
          <w:numId w:val="1"/>
        </w:numPr>
        <w:ind w:left="426"/>
      </w:pPr>
      <w:r>
        <w:t>Hoe weten leerlingen hoeveel tijd ze nog hebben en of ze misschien te</w:t>
      </w:r>
      <w:r w:rsidR="003B5F54">
        <w:t xml:space="preserve"> </w:t>
      </w:r>
      <w:r>
        <w:t>veel tijd gebruiken voor de brainstorm fase?</w:t>
      </w:r>
    </w:p>
    <w:p w14:paraId="03DEE617" w14:textId="77777777" w:rsidR="009E3028" w:rsidRDefault="009E3028" w:rsidP="009E3028">
      <w:pPr>
        <w:pStyle w:val="Lijstalinea"/>
        <w:numPr>
          <w:ilvl w:val="0"/>
          <w:numId w:val="1"/>
        </w:numPr>
        <w:ind w:left="426"/>
      </w:pPr>
      <w:r>
        <w:t xml:space="preserve">Sommige groepjes hebben hun werkvolume vrij hoog, praten vrij hard tegen elkaar, hoewel ze samen aan een tafel zitten. </w:t>
      </w:r>
    </w:p>
    <w:p w14:paraId="192DACA4" w14:textId="77777777" w:rsidR="005C55F2" w:rsidRDefault="005C55F2" w:rsidP="009E3028">
      <w:pPr>
        <w:pStyle w:val="Lijstalinea"/>
        <w:numPr>
          <w:ilvl w:val="0"/>
          <w:numId w:val="1"/>
        </w:numPr>
        <w:ind w:left="426"/>
      </w:pPr>
      <w:r>
        <w:t xml:space="preserve">Leerlingen helpen elkaar op weg (“Wat was kikker ook al weer in het Engels?”) Je complimenteert ze hiermee. </w:t>
      </w:r>
    </w:p>
    <w:p w14:paraId="0844D078" w14:textId="77777777" w:rsidR="005C55F2" w:rsidRDefault="005C55F2" w:rsidP="009E3028">
      <w:pPr>
        <w:pStyle w:val="Lijstalinea"/>
        <w:numPr>
          <w:ilvl w:val="0"/>
          <w:numId w:val="1"/>
        </w:numPr>
        <w:ind w:left="426"/>
      </w:pPr>
      <w:r>
        <w:t xml:space="preserve">Je loopt naar de gang om leerlingen die daar werken te </w:t>
      </w:r>
      <w:r w:rsidR="000C63A7">
        <w:t>controleren/</w:t>
      </w:r>
      <w:r w:rsidR="003B5F54">
        <w:t>helpen. (3</w:t>
      </w:r>
      <w:r>
        <w:t xml:space="preserve">x) In het lokaal wordt doorgewerkt. </w:t>
      </w:r>
    </w:p>
    <w:p w14:paraId="52FE4A9C" w14:textId="77777777" w:rsidR="005C55F2" w:rsidRDefault="005C55F2" w:rsidP="009E3028">
      <w:pPr>
        <w:pStyle w:val="Lijstalinea"/>
        <w:numPr>
          <w:ilvl w:val="0"/>
          <w:numId w:val="1"/>
        </w:numPr>
        <w:ind w:left="426"/>
      </w:pPr>
      <w:r>
        <w:t xml:space="preserve">Mogen </w:t>
      </w:r>
      <w:proofErr w:type="spellStart"/>
      <w:r>
        <w:t>lln</w:t>
      </w:r>
      <w:proofErr w:type="spellEnd"/>
      <w:r>
        <w:t xml:space="preserve"> gebruik maken van vertalen.nu </w:t>
      </w:r>
      <w:proofErr w:type="spellStart"/>
      <w:r>
        <w:t>oid</w:t>
      </w:r>
      <w:proofErr w:type="spellEnd"/>
      <w:r>
        <w:t xml:space="preserve"> gebruiken?</w:t>
      </w:r>
    </w:p>
    <w:p w14:paraId="0081134D" w14:textId="77777777" w:rsidR="005C55F2" w:rsidRDefault="005C55F2" w:rsidP="000C63A7"/>
    <w:p w14:paraId="72CE0F2A" w14:textId="77777777" w:rsidR="000C63A7" w:rsidRDefault="000C63A7" w:rsidP="000C63A7">
      <w:r>
        <w:t xml:space="preserve">11.30 </w:t>
      </w:r>
      <w:r>
        <w:tab/>
        <w:t>“Nog een kwartier”</w:t>
      </w:r>
    </w:p>
    <w:p w14:paraId="6628C62D" w14:textId="77777777" w:rsidR="000C63A7" w:rsidRDefault="000C63A7" w:rsidP="000C63A7"/>
    <w:p w14:paraId="4547A4C2" w14:textId="77777777" w:rsidR="000C63A7" w:rsidRDefault="000C63A7" w:rsidP="000C63A7">
      <w:pPr>
        <w:pStyle w:val="Lijstalinea"/>
        <w:numPr>
          <w:ilvl w:val="0"/>
          <w:numId w:val="1"/>
        </w:numPr>
        <w:ind w:left="426"/>
      </w:pPr>
      <w:r>
        <w:t xml:space="preserve">Leerling steekt vinger op en roept direct door lokaal “mevrouw!” Je past wederom uitgestelde aandacht toe. </w:t>
      </w:r>
    </w:p>
    <w:p w14:paraId="68887C58" w14:textId="77777777" w:rsidR="000C63A7" w:rsidRDefault="000C63A7" w:rsidP="000C63A7">
      <w:pPr>
        <w:pStyle w:val="Lijstalinea"/>
        <w:numPr>
          <w:ilvl w:val="0"/>
          <w:numId w:val="1"/>
        </w:numPr>
        <w:ind w:left="426"/>
      </w:pPr>
      <w:r>
        <w:t xml:space="preserve">Je legt bij verschillende groepjes het gebruik van vertaalmachines (en waarom dat niet verstandig is) uit. </w:t>
      </w:r>
    </w:p>
    <w:p w14:paraId="57171BF3" w14:textId="77777777" w:rsidR="003B5F54" w:rsidRDefault="003B5F54" w:rsidP="003B5F54">
      <w:pPr>
        <w:pStyle w:val="Lijstalinea"/>
        <w:numPr>
          <w:ilvl w:val="0"/>
          <w:numId w:val="1"/>
        </w:numPr>
        <w:ind w:left="426"/>
      </w:pPr>
      <w:r>
        <w:t>Rechtsachter zit een jochie (klein mannetje met blond haar, blauw shirt) bijna ononderbroken een spelletje te spelen.</w:t>
      </w:r>
    </w:p>
    <w:p w14:paraId="2C982D45" w14:textId="77777777" w:rsidR="003B5F54" w:rsidRDefault="003B5F54" w:rsidP="003B5F54"/>
    <w:p w14:paraId="650D6A6F" w14:textId="77777777" w:rsidR="003B5F54" w:rsidRDefault="003B5F54" w:rsidP="003B5F54">
      <w:r>
        <w:t>11.40</w:t>
      </w:r>
      <w:r>
        <w:tab/>
        <w:t xml:space="preserve">“nog vijf minuten” </w:t>
      </w:r>
    </w:p>
    <w:p w14:paraId="4EB91145" w14:textId="77777777" w:rsidR="003B5F54" w:rsidRDefault="003B5F54" w:rsidP="003B5F54"/>
    <w:p w14:paraId="2CD861F4" w14:textId="77777777" w:rsidR="003B5F54" w:rsidRDefault="003B5F54" w:rsidP="003B5F54">
      <w:pPr>
        <w:pStyle w:val="Lijstalinea"/>
        <w:numPr>
          <w:ilvl w:val="0"/>
          <w:numId w:val="2"/>
        </w:numPr>
      </w:pPr>
      <w:r>
        <w:t>Groepjes komen terug van de gang</w:t>
      </w:r>
    </w:p>
    <w:p w14:paraId="043297F9" w14:textId="77777777" w:rsidR="003B5F54" w:rsidRDefault="003B5F54" w:rsidP="003B5F54"/>
    <w:p w14:paraId="23FCE621" w14:textId="77777777" w:rsidR="003B5F54" w:rsidRDefault="003B5F54" w:rsidP="003B5F54"/>
    <w:p w14:paraId="38153C15" w14:textId="77777777" w:rsidR="003B5F54" w:rsidRDefault="003B5F54" w:rsidP="003B5F54">
      <w:r>
        <w:t>11.48</w:t>
      </w:r>
      <w:r>
        <w:tab/>
        <w:t>“Jongens, we hebben nog een kleine 10 minuten. Stop met typen, stop met praten.”</w:t>
      </w:r>
    </w:p>
    <w:p w14:paraId="21AEBF08" w14:textId="77777777" w:rsidR="003B5F54" w:rsidRDefault="003B5F54" w:rsidP="003B5F54">
      <w:pPr>
        <w:ind w:left="700"/>
      </w:pPr>
      <w:r>
        <w:t>Verschillende groepjes typen toch door. Je kijkt hun kant op. Minuut later “Jongens, ik wil graag dat je stopt met typen”</w:t>
      </w:r>
    </w:p>
    <w:p w14:paraId="47E361BC" w14:textId="77777777" w:rsidR="003B5F54" w:rsidRDefault="003B5F54" w:rsidP="003B5F54"/>
    <w:p w14:paraId="79293C3D" w14:textId="77777777" w:rsidR="003B5F54" w:rsidRDefault="003B5F54" w:rsidP="003B5F54">
      <w:r>
        <w:t>11.49</w:t>
      </w:r>
      <w:r>
        <w:tab/>
        <w:t xml:space="preserve">Bram en </w:t>
      </w:r>
      <w:proofErr w:type="spellStart"/>
      <w:r>
        <w:t>Giovanni</w:t>
      </w:r>
      <w:proofErr w:type="spellEnd"/>
      <w:r>
        <w:t xml:space="preserve"> lezen hun verhaal voor. </w:t>
      </w:r>
      <w:r w:rsidR="00E75369">
        <w:t>(</w:t>
      </w:r>
      <w:proofErr w:type="spellStart"/>
      <w:r w:rsidR="00E75369">
        <w:t>Now</w:t>
      </w:r>
      <w:proofErr w:type="spellEnd"/>
      <w:r w:rsidR="00E75369">
        <w:t xml:space="preserve"> </w:t>
      </w:r>
      <w:proofErr w:type="spellStart"/>
      <w:r w:rsidR="00E75369">
        <w:t>that’s</w:t>
      </w:r>
      <w:proofErr w:type="spellEnd"/>
      <w:r w:rsidR="00E75369">
        <w:t xml:space="preserve"> a proper </w:t>
      </w:r>
      <w:proofErr w:type="spellStart"/>
      <w:r w:rsidR="00E75369">
        <w:t>fairy</w:t>
      </w:r>
      <w:proofErr w:type="spellEnd"/>
      <w:r w:rsidR="00E75369">
        <w:t xml:space="preserve"> </w:t>
      </w:r>
      <w:proofErr w:type="spellStart"/>
      <w:r w:rsidR="00E75369">
        <w:t>tale</w:t>
      </w:r>
      <w:proofErr w:type="spellEnd"/>
      <w:r w:rsidR="00E75369">
        <w:t>!)</w:t>
      </w:r>
      <w:r w:rsidR="00E75369">
        <w:br/>
      </w:r>
      <w:r w:rsidR="00E75369">
        <w:tab/>
        <w:t xml:space="preserve">Klaar: “dat vind ik wel een applausje waard!” klapt samen met de </w:t>
      </w:r>
      <w:proofErr w:type="spellStart"/>
      <w:r w:rsidR="00E75369">
        <w:t>lln</w:t>
      </w:r>
      <w:proofErr w:type="spellEnd"/>
    </w:p>
    <w:p w14:paraId="3DF8F349" w14:textId="77777777" w:rsidR="00E75369" w:rsidRDefault="00E75369" w:rsidP="003B5F54"/>
    <w:p w14:paraId="129A0C91" w14:textId="77777777" w:rsidR="00E75369" w:rsidRDefault="00E75369" w:rsidP="003B5F54">
      <w:r>
        <w:t>11.51</w:t>
      </w:r>
      <w:r>
        <w:tab/>
        <w:t>Twee dames lezen ook voor wat zij hebben geschreven.</w:t>
      </w:r>
      <w:r>
        <w:br/>
      </w:r>
      <w:r>
        <w:tab/>
        <w:t>Wederom applaus.</w:t>
      </w:r>
    </w:p>
    <w:p w14:paraId="3AE0D05F" w14:textId="77777777" w:rsidR="00E75369" w:rsidRDefault="00E75369" w:rsidP="003B5F54"/>
    <w:p w14:paraId="5DA6A11B" w14:textId="77777777" w:rsidR="00E75369" w:rsidRDefault="00E75369" w:rsidP="003B5F54">
      <w:r>
        <w:t>11.52</w:t>
      </w:r>
      <w:r>
        <w:tab/>
        <w:t>Drie andere dames lezen hun tekst voor.</w:t>
      </w:r>
    </w:p>
    <w:p w14:paraId="5C7F656B" w14:textId="77777777" w:rsidR="00E75369" w:rsidRDefault="00E75369" w:rsidP="003B5F54">
      <w:r>
        <w:tab/>
        <w:t>Applaus</w:t>
      </w:r>
    </w:p>
    <w:p w14:paraId="1E62A732" w14:textId="77777777" w:rsidR="00E75369" w:rsidRDefault="00E75369" w:rsidP="003B5F54"/>
    <w:p w14:paraId="49B4DD2A" w14:textId="77777777" w:rsidR="00E75369" w:rsidRDefault="00E75369" w:rsidP="00E75369">
      <w:pPr>
        <w:ind w:left="700" w:hanging="700"/>
      </w:pPr>
      <w:r>
        <w:t>11.52</w:t>
      </w:r>
      <w:r>
        <w:tab/>
        <w:t xml:space="preserve">“Les is bijna afgelopen, papieren wil ik terug, neem ik morgen weer mee. </w:t>
      </w:r>
      <w:proofErr w:type="gramStart"/>
      <w:r>
        <w:t>je</w:t>
      </w:r>
      <w:proofErr w:type="gramEnd"/>
      <w:r>
        <w:t xml:space="preserve"> mag je spullen opruimen, maar blijf even zitten.”</w:t>
      </w:r>
    </w:p>
    <w:p w14:paraId="3A957058" w14:textId="77777777" w:rsidR="00E75369" w:rsidRDefault="00E75369" w:rsidP="00E75369">
      <w:pPr>
        <w:ind w:left="700" w:hanging="700"/>
      </w:pPr>
      <w:r>
        <w:tab/>
        <w:t xml:space="preserve">Verschillende </w:t>
      </w:r>
      <w:proofErr w:type="gramStart"/>
      <w:r>
        <w:t>jongens pakken</w:t>
      </w:r>
      <w:proofErr w:type="gramEnd"/>
      <w:r>
        <w:t xml:space="preserve"> hun tas in en staan op. Op een na corrigeren ze zichzelf weer. Laatste later ook. </w:t>
      </w:r>
      <w:proofErr w:type="spellStart"/>
      <w:r>
        <w:t>Amin</w:t>
      </w:r>
      <w:proofErr w:type="spellEnd"/>
      <w:r>
        <w:t xml:space="preserve"> en Boyd staan op. </w:t>
      </w:r>
    </w:p>
    <w:p w14:paraId="1203C2E1" w14:textId="77777777" w:rsidR="00E75369" w:rsidRDefault="00E75369" w:rsidP="003B5F54"/>
    <w:p w14:paraId="3557DC39" w14:textId="77777777" w:rsidR="00E75369" w:rsidRDefault="00E75369" w:rsidP="003B5F54">
      <w:r>
        <w:t>11.54</w:t>
      </w:r>
      <w:r>
        <w:tab/>
        <w:t>“Ik zie jullie morgen”</w:t>
      </w:r>
    </w:p>
    <w:p w14:paraId="06A8502D" w14:textId="77777777" w:rsidR="00E75369" w:rsidRDefault="00E75369" w:rsidP="00E75369">
      <w:pPr>
        <w:ind w:left="700"/>
      </w:pPr>
      <w:r>
        <w:t xml:space="preserve">Bij de deur terwijl </w:t>
      </w:r>
      <w:proofErr w:type="spellStart"/>
      <w:r>
        <w:t>lln</w:t>
      </w:r>
      <w:proofErr w:type="spellEnd"/>
      <w:r>
        <w:t xml:space="preserve"> de deur uit gaan. Praat nog even met ze over verschillende dingetjes, niet les gebonden.</w:t>
      </w:r>
    </w:p>
    <w:p w14:paraId="02187D2F" w14:textId="77777777" w:rsidR="00E75369" w:rsidRDefault="00E75369" w:rsidP="003B5F54"/>
    <w:p w14:paraId="00871559" w14:textId="77777777" w:rsidR="00E75369" w:rsidRDefault="00E75369" w:rsidP="003B5F54"/>
    <w:p w14:paraId="594A9D52" w14:textId="77777777" w:rsidR="003B5F54" w:rsidRDefault="003B5F54" w:rsidP="003B5F54"/>
    <w:p w14:paraId="1E824726" w14:textId="77777777" w:rsidR="009E3028" w:rsidRPr="009E3028" w:rsidRDefault="009E3028" w:rsidP="009E3028">
      <w:pPr>
        <w:ind w:left="700" w:hanging="700"/>
      </w:pPr>
    </w:p>
    <w:sectPr w:rsidR="009E3028" w:rsidRPr="009E3028" w:rsidSect="005B1FA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FCE98" w14:textId="77777777" w:rsidR="005C73A3" w:rsidRDefault="005C73A3" w:rsidP="009E3028">
      <w:r>
        <w:separator/>
      </w:r>
    </w:p>
  </w:endnote>
  <w:endnote w:type="continuationSeparator" w:id="0">
    <w:p w14:paraId="75D5586C" w14:textId="77777777" w:rsidR="005C73A3" w:rsidRDefault="005C73A3" w:rsidP="009E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5B530" w14:textId="77777777" w:rsidR="005C73A3" w:rsidRDefault="005C73A3" w:rsidP="009E3028">
      <w:r>
        <w:separator/>
      </w:r>
    </w:p>
  </w:footnote>
  <w:footnote w:type="continuationSeparator" w:id="0">
    <w:p w14:paraId="1F2E5010" w14:textId="77777777" w:rsidR="005C73A3" w:rsidRDefault="005C73A3" w:rsidP="009E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4355F"/>
    <w:multiLevelType w:val="hybridMultilevel"/>
    <w:tmpl w:val="8644621E"/>
    <w:lvl w:ilvl="0" w:tplc="1DE43A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4232A"/>
    <w:multiLevelType w:val="hybridMultilevel"/>
    <w:tmpl w:val="D856F1E0"/>
    <w:lvl w:ilvl="0" w:tplc="1DE43A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28"/>
    <w:rsid w:val="000C63A7"/>
    <w:rsid w:val="003B5F54"/>
    <w:rsid w:val="004059D0"/>
    <w:rsid w:val="005B1FA0"/>
    <w:rsid w:val="005C55F2"/>
    <w:rsid w:val="005C73A3"/>
    <w:rsid w:val="00856F8A"/>
    <w:rsid w:val="009E3028"/>
    <w:rsid w:val="00E7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B1C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3028"/>
    <w:pPr>
      <w:ind w:left="720"/>
      <w:contextualSpacing/>
    </w:pPr>
  </w:style>
  <w:style w:type="paragraph" w:styleId="Koptekst">
    <w:name w:val="header"/>
    <w:basedOn w:val="Standaard"/>
    <w:link w:val="KoptekstTeken"/>
    <w:uiPriority w:val="99"/>
    <w:unhideWhenUsed/>
    <w:rsid w:val="009E3028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9E3028"/>
  </w:style>
  <w:style w:type="paragraph" w:styleId="Voettekst">
    <w:name w:val="footer"/>
    <w:basedOn w:val="Standaard"/>
    <w:link w:val="VoettekstTeken"/>
    <w:uiPriority w:val="99"/>
    <w:unhideWhenUsed/>
    <w:rsid w:val="009E3028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9E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473</Words>
  <Characters>2603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Lalkens, W.</dc:creator>
  <cp:keywords/>
  <dc:description/>
  <cp:lastModifiedBy>Lalkens, W.</cp:lastModifiedBy>
  <cp:revision>2</cp:revision>
  <dcterms:created xsi:type="dcterms:W3CDTF">2015-11-11T10:04:00Z</dcterms:created>
  <dcterms:modified xsi:type="dcterms:W3CDTF">2015-11-11T14:27:00Z</dcterms:modified>
</cp:coreProperties>
</file>