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48A70" w14:textId="77777777" w:rsidR="004F0324" w:rsidRPr="00406C30" w:rsidRDefault="004F0324">
      <w:pPr>
        <w:rPr>
          <w:b/>
          <w:sz w:val="32"/>
          <w:szCs w:val="32"/>
        </w:rPr>
      </w:pPr>
    </w:p>
    <w:p w14:paraId="605BA8BB" w14:textId="77777777" w:rsidR="004E3236" w:rsidRDefault="004E3236">
      <w:pPr>
        <w:rPr>
          <w:b/>
          <w:sz w:val="32"/>
          <w:szCs w:val="32"/>
        </w:rPr>
      </w:pPr>
    </w:p>
    <w:p w14:paraId="3764EA05" w14:textId="77777777" w:rsidR="004E3236" w:rsidRDefault="004E3236">
      <w:pPr>
        <w:rPr>
          <w:b/>
          <w:sz w:val="32"/>
          <w:szCs w:val="32"/>
        </w:rPr>
      </w:pPr>
    </w:p>
    <w:p w14:paraId="3572A4B9" w14:textId="77777777" w:rsidR="004E3236" w:rsidRDefault="004E3236">
      <w:pPr>
        <w:rPr>
          <w:b/>
          <w:sz w:val="32"/>
          <w:szCs w:val="32"/>
        </w:rPr>
      </w:pPr>
    </w:p>
    <w:p w14:paraId="0A261E0F" w14:textId="77777777" w:rsidR="004E3236" w:rsidRDefault="004E3236">
      <w:pPr>
        <w:rPr>
          <w:b/>
          <w:sz w:val="32"/>
          <w:szCs w:val="32"/>
        </w:rPr>
      </w:pPr>
    </w:p>
    <w:p w14:paraId="735BD88C" w14:textId="77777777" w:rsidR="004E3236" w:rsidRDefault="004E3236">
      <w:pPr>
        <w:rPr>
          <w:b/>
          <w:sz w:val="32"/>
          <w:szCs w:val="32"/>
        </w:rPr>
      </w:pPr>
    </w:p>
    <w:p w14:paraId="258F6E6B" w14:textId="658DDE99" w:rsidR="004E3236" w:rsidRDefault="004E3236" w:rsidP="004E3236">
      <w:pPr>
        <w:jc w:val="center"/>
        <w:rPr>
          <w:b/>
          <w:sz w:val="44"/>
          <w:szCs w:val="44"/>
        </w:rPr>
      </w:pPr>
      <w:r>
        <w:rPr>
          <w:b/>
          <w:sz w:val="44"/>
          <w:szCs w:val="44"/>
        </w:rPr>
        <w:t xml:space="preserve">Onderzoeksplan </w:t>
      </w:r>
      <w:r w:rsidR="0071289E">
        <w:rPr>
          <w:b/>
          <w:sz w:val="44"/>
          <w:szCs w:val="44"/>
        </w:rPr>
        <w:t xml:space="preserve">efficiënte instructie bij communicatief onderwijs.  </w:t>
      </w:r>
    </w:p>
    <w:p w14:paraId="1215A311" w14:textId="77777777" w:rsidR="004E3236" w:rsidRDefault="004E3236" w:rsidP="004E3236">
      <w:pPr>
        <w:jc w:val="center"/>
        <w:rPr>
          <w:b/>
          <w:sz w:val="44"/>
          <w:szCs w:val="44"/>
        </w:rPr>
      </w:pPr>
    </w:p>
    <w:p w14:paraId="631D6EA2" w14:textId="77777777" w:rsidR="004E3236" w:rsidRDefault="004E3236" w:rsidP="004E3236">
      <w:pPr>
        <w:rPr>
          <w:b/>
          <w:sz w:val="44"/>
          <w:szCs w:val="44"/>
        </w:rPr>
      </w:pPr>
    </w:p>
    <w:p w14:paraId="7B2A242D" w14:textId="77777777" w:rsidR="004E3236" w:rsidRDefault="004E3236" w:rsidP="004E3236">
      <w:pPr>
        <w:rPr>
          <w:b/>
          <w:sz w:val="44"/>
          <w:szCs w:val="44"/>
        </w:rPr>
      </w:pPr>
    </w:p>
    <w:p w14:paraId="1ABABEB2" w14:textId="77777777" w:rsidR="004E3236" w:rsidRDefault="004E3236" w:rsidP="004E3236">
      <w:pPr>
        <w:rPr>
          <w:b/>
          <w:sz w:val="44"/>
          <w:szCs w:val="44"/>
        </w:rPr>
      </w:pPr>
    </w:p>
    <w:p w14:paraId="09327F52" w14:textId="77777777" w:rsidR="004E3236" w:rsidRDefault="004E3236" w:rsidP="004E3236">
      <w:pPr>
        <w:rPr>
          <w:b/>
          <w:sz w:val="44"/>
          <w:szCs w:val="44"/>
        </w:rPr>
      </w:pPr>
    </w:p>
    <w:p w14:paraId="714B194B" w14:textId="77777777" w:rsidR="004E3236" w:rsidRDefault="004E3236" w:rsidP="004E3236">
      <w:pPr>
        <w:rPr>
          <w:b/>
          <w:sz w:val="44"/>
          <w:szCs w:val="44"/>
        </w:rPr>
      </w:pPr>
    </w:p>
    <w:p w14:paraId="69164E66" w14:textId="77777777" w:rsidR="004E3236" w:rsidRDefault="004E3236" w:rsidP="004E3236">
      <w:pPr>
        <w:rPr>
          <w:b/>
          <w:sz w:val="44"/>
          <w:szCs w:val="44"/>
        </w:rPr>
      </w:pPr>
    </w:p>
    <w:p w14:paraId="62D9EC3C" w14:textId="77777777" w:rsidR="00DD7B67" w:rsidRDefault="00DD7B67" w:rsidP="004E3236">
      <w:pPr>
        <w:rPr>
          <w:b/>
          <w:sz w:val="32"/>
          <w:szCs w:val="32"/>
        </w:rPr>
      </w:pPr>
    </w:p>
    <w:p w14:paraId="5D48A385" w14:textId="77777777" w:rsidR="00DD7B67" w:rsidRDefault="00DD7B67" w:rsidP="004E3236">
      <w:pPr>
        <w:rPr>
          <w:b/>
          <w:sz w:val="32"/>
          <w:szCs w:val="32"/>
        </w:rPr>
      </w:pPr>
    </w:p>
    <w:p w14:paraId="46B60A78" w14:textId="77777777" w:rsidR="00DD7B67" w:rsidRDefault="00DD7B67" w:rsidP="004E3236">
      <w:pPr>
        <w:rPr>
          <w:b/>
          <w:sz w:val="32"/>
          <w:szCs w:val="32"/>
        </w:rPr>
      </w:pPr>
    </w:p>
    <w:p w14:paraId="50BC7FAD" w14:textId="77777777" w:rsidR="00DD7B67" w:rsidRDefault="00DD7B67" w:rsidP="004E3236">
      <w:pPr>
        <w:rPr>
          <w:b/>
          <w:sz w:val="32"/>
          <w:szCs w:val="32"/>
        </w:rPr>
      </w:pPr>
    </w:p>
    <w:p w14:paraId="6A7AE0C5" w14:textId="77777777" w:rsidR="00DD7B67" w:rsidRDefault="00DD7B67" w:rsidP="004E3236">
      <w:pPr>
        <w:rPr>
          <w:b/>
          <w:sz w:val="32"/>
          <w:szCs w:val="32"/>
        </w:rPr>
      </w:pPr>
    </w:p>
    <w:p w14:paraId="070DC601" w14:textId="77777777" w:rsidR="00DD7B67" w:rsidRDefault="00DD7B67" w:rsidP="004E3236">
      <w:pPr>
        <w:rPr>
          <w:b/>
          <w:sz w:val="32"/>
          <w:szCs w:val="32"/>
        </w:rPr>
      </w:pPr>
    </w:p>
    <w:p w14:paraId="3671BF13" w14:textId="77777777" w:rsidR="00DD7B67" w:rsidRDefault="00DD7B67" w:rsidP="004E3236">
      <w:pPr>
        <w:rPr>
          <w:b/>
          <w:sz w:val="32"/>
          <w:szCs w:val="32"/>
        </w:rPr>
      </w:pPr>
    </w:p>
    <w:p w14:paraId="44BC03E9" w14:textId="77777777" w:rsidR="00DD7B67" w:rsidRDefault="00DD7B67" w:rsidP="004E3236">
      <w:pPr>
        <w:rPr>
          <w:b/>
          <w:sz w:val="32"/>
          <w:szCs w:val="32"/>
        </w:rPr>
      </w:pPr>
    </w:p>
    <w:p w14:paraId="7BEECA79" w14:textId="77777777" w:rsidR="00DD7B67" w:rsidRDefault="00DD7B67" w:rsidP="004E3236">
      <w:pPr>
        <w:rPr>
          <w:b/>
          <w:sz w:val="32"/>
          <w:szCs w:val="32"/>
        </w:rPr>
      </w:pPr>
    </w:p>
    <w:p w14:paraId="17CA9E83" w14:textId="61A64606" w:rsidR="004E3236" w:rsidRPr="00DD7B67" w:rsidRDefault="004E3236" w:rsidP="004E3236">
      <w:pPr>
        <w:rPr>
          <w:sz w:val="32"/>
          <w:szCs w:val="32"/>
        </w:rPr>
      </w:pPr>
      <w:r>
        <w:rPr>
          <w:b/>
          <w:sz w:val="32"/>
          <w:szCs w:val="32"/>
        </w:rPr>
        <w:t>Student:</w:t>
      </w:r>
      <w:r w:rsidR="00DD7B67">
        <w:rPr>
          <w:b/>
          <w:sz w:val="32"/>
          <w:szCs w:val="32"/>
        </w:rPr>
        <w:tab/>
      </w:r>
      <w:r w:rsidR="00DD7B67">
        <w:rPr>
          <w:b/>
          <w:sz w:val="32"/>
          <w:szCs w:val="32"/>
        </w:rPr>
        <w:tab/>
      </w:r>
      <w:r w:rsidR="00DD7B67">
        <w:rPr>
          <w:b/>
          <w:sz w:val="32"/>
          <w:szCs w:val="32"/>
        </w:rPr>
        <w:tab/>
      </w:r>
      <w:r w:rsidR="00DD7B67">
        <w:rPr>
          <w:b/>
          <w:sz w:val="32"/>
          <w:szCs w:val="32"/>
        </w:rPr>
        <w:tab/>
      </w:r>
      <w:r w:rsidR="00DD7B67">
        <w:rPr>
          <w:b/>
          <w:sz w:val="32"/>
          <w:szCs w:val="32"/>
        </w:rPr>
        <w:tab/>
      </w:r>
      <w:proofErr w:type="spellStart"/>
      <w:r w:rsidR="00DD7B67">
        <w:rPr>
          <w:sz w:val="32"/>
          <w:szCs w:val="32"/>
        </w:rPr>
        <w:t>Gabi</w:t>
      </w:r>
      <w:proofErr w:type="spellEnd"/>
      <w:r w:rsidR="00DD7B67">
        <w:rPr>
          <w:sz w:val="32"/>
          <w:szCs w:val="32"/>
        </w:rPr>
        <w:t xml:space="preserve"> Oostenbrink</w:t>
      </w:r>
    </w:p>
    <w:p w14:paraId="532FB9F1" w14:textId="42D950C9" w:rsidR="004E3236" w:rsidRPr="00DD7B67" w:rsidRDefault="004E3236" w:rsidP="004E3236">
      <w:pPr>
        <w:rPr>
          <w:sz w:val="32"/>
          <w:szCs w:val="32"/>
        </w:rPr>
      </w:pPr>
      <w:r>
        <w:rPr>
          <w:b/>
          <w:sz w:val="32"/>
          <w:szCs w:val="32"/>
        </w:rPr>
        <w:t>Studentnummer:</w:t>
      </w:r>
      <w:r w:rsidR="00DD7B67">
        <w:rPr>
          <w:b/>
          <w:sz w:val="32"/>
          <w:szCs w:val="32"/>
        </w:rPr>
        <w:tab/>
      </w:r>
      <w:r w:rsidR="00DD7B67">
        <w:rPr>
          <w:b/>
          <w:sz w:val="32"/>
          <w:szCs w:val="32"/>
        </w:rPr>
        <w:tab/>
      </w:r>
      <w:r w:rsidR="00DD7B67">
        <w:rPr>
          <w:b/>
          <w:sz w:val="32"/>
          <w:szCs w:val="32"/>
        </w:rPr>
        <w:tab/>
      </w:r>
      <w:r w:rsidR="00DD7B67">
        <w:rPr>
          <w:sz w:val="32"/>
          <w:szCs w:val="32"/>
        </w:rPr>
        <w:t>234559</w:t>
      </w:r>
    </w:p>
    <w:p w14:paraId="53F8C5DC" w14:textId="25FD0B7C" w:rsidR="004E3236" w:rsidRPr="00DD7B67" w:rsidRDefault="004E3236" w:rsidP="004E3236">
      <w:pPr>
        <w:rPr>
          <w:sz w:val="32"/>
          <w:szCs w:val="32"/>
        </w:rPr>
      </w:pPr>
      <w:r>
        <w:rPr>
          <w:b/>
          <w:sz w:val="32"/>
          <w:szCs w:val="32"/>
        </w:rPr>
        <w:t>NHL e-mailadres:</w:t>
      </w:r>
      <w:r w:rsidR="00DD7B67">
        <w:rPr>
          <w:b/>
          <w:sz w:val="32"/>
          <w:szCs w:val="32"/>
        </w:rPr>
        <w:tab/>
      </w:r>
      <w:r w:rsidR="00DD7B67">
        <w:rPr>
          <w:b/>
          <w:sz w:val="32"/>
          <w:szCs w:val="32"/>
        </w:rPr>
        <w:tab/>
      </w:r>
      <w:r w:rsidR="00DD7B67">
        <w:rPr>
          <w:b/>
          <w:sz w:val="32"/>
          <w:szCs w:val="32"/>
        </w:rPr>
        <w:tab/>
      </w:r>
      <w:r w:rsidR="00DD7B67">
        <w:rPr>
          <w:sz w:val="32"/>
          <w:szCs w:val="32"/>
        </w:rPr>
        <w:t>oost1106@student.nhl.nl</w:t>
      </w:r>
    </w:p>
    <w:p w14:paraId="5DC3400A" w14:textId="77AE4D10" w:rsidR="004E3236" w:rsidRPr="00DD7B67" w:rsidRDefault="004E3236" w:rsidP="004E3236">
      <w:pPr>
        <w:rPr>
          <w:sz w:val="32"/>
          <w:szCs w:val="32"/>
        </w:rPr>
      </w:pPr>
      <w:r>
        <w:rPr>
          <w:b/>
          <w:sz w:val="32"/>
          <w:szCs w:val="32"/>
        </w:rPr>
        <w:t>Opleiding:</w:t>
      </w:r>
      <w:r w:rsidR="00DD7B67">
        <w:rPr>
          <w:b/>
          <w:sz w:val="32"/>
          <w:szCs w:val="32"/>
        </w:rPr>
        <w:tab/>
      </w:r>
      <w:r w:rsidR="00DD7B67">
        <w:rPr>
          <w:b/>
          <w:sz w:val="32"/>
          <w:szCs w:val="32"/>
        </w:rPr>
        <w:tab/>
      </w:r>
      <w:r w:rsidR="00DD7B67">
        <w:rPr>
          <w:b/>
          <w:sz w:val="32"/>
          <w:szCs w:val="32"/>
        </w:rPr>
        <w:tab/>
      </w:r>
      <w:r w:rsidR="00DD7B67">
        <w:rPr>
          <w:b/>
          <w:sz w:val="32"/>
          <w:szCs w:val="32"/>
        </w:rPr>
        <w:tab/>
      </w:r>
      <w:r w:rsidR="00DD7B67">
        <w:rPr>
          <w:sz w:val="32"/>
          <w:szCs w:val="32"/>
        </w:rPr>
        <w:t>Lerarenopleiding Engels</w:t>
      </w:r>
    </w:p>
    <w:p w14:paraId="1917DA97" w14:textId="74CF67C7" w:rsidR="004E3236" w:rsidRPr="00DD7B67" w:rsidRDefault="004E3236" w:rsidP="004E3236">
      <w:pPr>
        <w:rPr>
          <w:sz w:val="32"/>
          <w:szCs w:val="32"/>
        </w:rPr>
      </w:pPr>
      <w:r>
        <w:rPr>
          <w:b/>
          <w:sz w:val="32"/>
          <w:szCs w:val="32"/>
        </w:rPr>
        <w:t>Traject:</w:t>
      </w:r>
      <w:r w:rsidR="00DD7B67">
        <w:rPr>
          <w:b/>
          <w:sz w:val="32"/>
          <w:szCs w:val="32"/>
        </w:rPr>
        <w:tab/>
      </w:r>
      <w:r w:rsidR="00DD7B67">
        <w:rPr>
          <w:b/>
          <w:sz w:val="32"/>
          <w:szCs w:val="32"/>
        </w:rPr>
        <w:tab/>
      </w:r>
      <w:r w:rsidR="00DD7B67">
        <w:rPr>
          <w:b/>
          <w:sz w:val="32"/>
          <w:szCs w:val="32"/>
        </w:rPr>
        <w:tab/>
      </w:r>
      <w:r w:rsidR="00DD7B67">
        <w:rPr>
          <w:b/>
          <w:sz w:val="32"/>
          <w:szCs w:val="32"/>
        </w:rPr>
        <w:tab/>
      </w:r>
      <w:r w:rsidR="00DD7B67">
        <w:rPr>
          <w:b/>
          <w:sz w:val="32"/>
          <w:szCs w:val="32"/>
        </w:rPr>
        <w:tab/>
      </w:r>
      <w:r w:rsidR="00DD7B67">
        <w:rPr>
          <w:sz w:val="32"/>
          <w:szCs w:val="32"/>
        </w:rPr>
        <w:t>Voltijd</w:t>
      </w:r>
    </w:p>
    <w:p w14:paraId="2F5D4B26" w14:textId="53CD3EFE" w:rsidR="004E3236" w:rsidRPr="00DD7B67" w:rsidRDefault="00DD7B67" w:rsidP="004E3236">
      <w:pPr>
        <w:rPr>
          <w:sz w:val="32"/>
          <w:szCs w:val="32"/>
        </w:rPr>
      </w:pPr>
      <w:r>
        <w:rPr>
          <w:b/>
          <w:sz w:val="32"/>
          <w:szCs w:val="32"/>
        </w:rPr>
        <w:t xml:space="preserve">Code </w:t>
      </w:r>
      <w:proofErr w:type="spellStart"/>
      <w:r>
        <w:rPr>
          <w:b/>
          <w:sz w:val="32"/>
          <w:szCs w:val="32"/>
        </w:rPr>
        <w:t>toetseenheid</w:t>
      </w:r>
      <w:proofErr w:type="spellEnd"/>
      <w:r>
        <w:rPr>
          <w:b/>
          <w:sz w:val="32"/>
          <w:szCs w:val="32"/>
        </w:rPr>
        <w:t>:</w:t>
      </w:r>
      <w:r>
        <w:rPr>
          <w:b/>
          <w:sz w:val="32"/>
          <w:szCs w:val="32"/>
        </w:rPr>
        <w:tab/>
      </w:r>
      <w:r>
        <w:rPr>
          <w:b/>
          <w:sz w:val="32"/>
          <w:szCs w:val="32"/>
        </w:rPr>
        <w:tab/>
      </w:r>
      <w:r>
        <w:rPr>
          <w:b/>
          <w:sz w:val="32"/>
          <w:szCs w:val="32"/>
        </w:rPr>
        <w:tab/>
      </w:r>
      <w:r>
        <w:rPr>
          <w:sz w:val="32"/>
          <w:szCs w:val="32"/>
        </w:rPr>
        <w:t>TE.ECL.Vt.PP.15.Prakt.onderzoek</w:t>
      </w:r>
    </w:p>
    <w:p w14:paraId="74D193F4" w14:textId="22A4BE46" w:rsidR="00DD7B67" w:rsidRPr="00DD7B67" w:rsidRDefault="00DD7B67" w:rsidP="004E3236">
      <w:pPr>
        <w:rPr>
          <w:sz w:val="32"/>
          <w:szCs w:val="32"/>
        </w:rPr>
      </w:pPr>
      <w:r>
        <w:rPr>
          <w:b/>
          <w:sz w:val="32"/>
          <w:szCs w:val="32"/>
        </w:rPr>
        <w:t>Begeleider:</w:t>
      </w:r>
      <w:r>
        <w:rPr>
          <w:b/>
          <w:sz w:val="32"/>
          <w:szCs w:val="32"/>
        </w:rPr>
        <w:tab/>
      </w:r>
      <w:r>
        <w:rPr>
          <w:b/>
          <w:sz w:val="32"/>
          <w:szCs w:val="32"/>
        </w:rPr>
        <w:tab/>
      </w:r>
      <w:r>
        <w:rPr>
          <w:b/>
          <w:sz w:val="32"/>
          <w:szCs w:val="32"/>
        </w:rPr>
        <w:tab/>
      </w:r>
      <w:r>
        <w:rPr>
          <w:b/>
          <w:sz w:val="32"/>
          <w:szCs w:val="32"/>
        </w:rPr>
        <w:tab/>
      </w:r>
      <w:r>
        <w:rPr>
          <w:sz w:val="32"/>
          <w:szCs w:val="32"/>
        </w:rPr>
        <w:t>Edith de Vries</w:t>
      </w:r>
    </w:p>
    <w:p w14:paraId="5A96F2FD" w14:textId="5A793700" w:rsidR="00DD7B67" w:rsidRPr="00DD7B67" w:rsidRDefault="00DD7B67" w:rsidP="004E3236">
      <w:pPr>
        <w:rPr>
          <w:sz w:val="32"/>
          <w:szCs w:val="32"/>
        </w:rPr>
      </w:pPr>
      <w:r>
        <w:rPr>
          <w:b/>
          <w:sz w:val="32"/>
          <w:szCs w:val="32"/>
        </w:rPr>
        <w:t>Examinator:</w:t>
      </w:r>
      <w:r>
        <w:rPr>
          <w:b/>
          <w:sz w:val="32"/>
          <w:szCs w:val="32"/>
        </w:rPr>
        <w:tab/>
      </w:r>
      <w:r>
        <w:rPr>
          <w:b/>
          <w:sz w:val="32"/>
          <w:szCs w:val="32"/>
        </w:rPr>
        <w:tab/>
      </w:r>
      <w:r>
        <w:rPr>
          <w:b/>
          <w:sz w:val="32"/>
          <w:szCs w:val="32"/>
        </w:rPr>
        <w:tab/>
      </w:r>
      <w:r>
        <w:rPr>
          <w:b/>
          <w:sz w:val="32"/>
          <w:szCs w:val="32"/>
        </w:rPr>
        <w:tab/>
      </w:r>
      <w:r>
        <w:rPr>
          <w:sz w:val="32"/>
          <w:szCs w:val="32"/>
        </w:rPr>
        <w:t>Richard Jones</w:t>
      </w:r>
    </w:p>
    <w:p w14:paraId="4F2ECFED" w14:textId="77777777" w:rsidR="00DD7B67" w:rsidRDefault="00DD7B67">
      <w:pPr>
        <w:rPr>
          <w:sz w:val="32"/>
          <w:szCs w:val="32"/>
        </w:rPr>
      </w:pPr>
      <w:r>
        <w:rPr>
          <w:b/>
          <w:sz w:val="32"/>
          <w:szCs w:val="32"/>
        </w:rPr>
        <w:t>Inleverdatum:</w:t>
      </w:r>
      <w:r>
        <w:rPr>
          <w:b/>
          <w:sz w:val="32"/>
          <w:szCs w:val="32"/>
        </w:rPr>
        <w:tab/>
      </w:r>
      <w:r>
        <w:rPr>
          <w:b/>
          <w:sz w:val="32"/>
          <w:szCs w:val="32"/>
        </w:rPr>
        <w:tab/>
      </w:r>
      <w:r>
        <w:rPr>
          <w:b/>
          <w:sz w:val="32"/>
          <w:szCs w:val="32"/>
        </w:rPr>
        <w:tab/>
      </w:r>
      <w:r>
        <w:rPr>
          <w:b/>
          <w:sz w:val="32"/>
          <w:szCs w:val="32"/>
        </w:rPr>
        <w:tab/>
      </w:r>
      <w:r>
        <w:rPr>
          <w:sz w:val="32"/>
          <w:szCs w:val="32"/>
        </w:rPr>
        <w:t>15-2-2016</w:t>
      </w:r>
    </w:p>
    <w:sdt>
      <w:sdtPr>
        <w:rPr>
          <w:rFonts w:asciiTheme="minorHAnsi" w:eastAsiaTheme="minorEastAsia" w:hAnsiTheme="minorHAnsi" w:cstheme="minorBidi"/>
          <w:b w:val="0"/>
          <w:bCs w:val="0"/>
          <w:color w:val="auto"/>
          <w:sz w:val="24"/>
          <w:szCs w:val="24"/>
          <w:lang w:val="nl-NL"/>
        </w:rPr>
        <w:id w:val="-1251425873"/>
        <w:docPartObj>
          <w:docPartGallery w:val="Table of Contents"/>
          <w:docPartUnique/>
        </w:docPartObj>
      </w:sdtPr>
      <w:sdtEndPr>
        <w:rPr>
          <w:noProof/>
        </w:rPr>
      </w:sdtEndPr>
      <w:sdtContent>
        <w:p w14:paraId="66E41698" w14:textId="5DB743E6" w:rsidR="00DD7B67" w:rsidRPr="00A37CFE" w:rsidRDefault="00DD7B67">
          <w:pPr>
            <w:pStyle w:val="Kopvaninhoudsopgave"/>
            <w:rPr>
              <w:sz w:val="32"/>
              <w:szCs w:val="32"/>
            </w:rPr>
          </w:pPr>
          <w:r w:rsidRPr="00A37CFE">
            <w:rPr>
              <w:sz w:val="32"/>
              <w:szCs w:val="32"/>
              <w:lang w:val="nl-NL"/>
            </w:rPr>
            <w:t>Inhoudsopgave</w:t>
          </w:r>
        </w:p>
        <w:p w14:paraId="43844A0B" w14:textId="77777777" w:rsidR="00FC5508" w:rsidRPr="00FC5508" w:rsidRDefault="00DD7B67">
          <w:pPr>
            <w:pStyle w:val="Inhopg1"/>
            <w:tabs>
              <w:tab w:val="right" w:pos="9056"/>
            </w:tabs>
            <w:rPr>
              <w:rFonts w:ascii="Arial" w:hAnsi="Arial" w:cs="Arial"/>
              <w:b w:val="0"/>
              <w:noProof/>
              <w:sz w:val="24"/>
              <w:szCs w:val="24"/>
              <w:lang w:val="en-GB" w:eastAsia="ja-JP"/>
            </w:rPr>
          </w:pPr>
          <w:r w:rsidRPr="00FC5508">
            <w:rPr>
              <w:rFonts w:ascii="Arial" w:hAnsi="Arial" w:cs="Arial"/>
              <w:b w:val="0"/>
              <w:sz w:val="24"/>
              <w:szCs w:val="24"/>
            </w:rPr>
            <w:fldChar w:fldCharType="begin"/>
          </w:r>
          <w:r w:rsidRPr="00FC5508">
            <w:rPr>
              <w:rFonts w:ascii="Arial" w:hAnsi="Arial" w:cs="Arial"/>
              <w:sz w:val="24"/>
              <w:szCs w:val="24"/>
            </w:rPr>
            <w:instrText>TOC \o "1-3" \h \z \u</w:instrText>
          </w:r>
          <w:r w:rsidRPr="00FC5508">
            <w:rPr>
              <w:rFonts w:ascii="Arial" w:hAnsi="Arial" w:cs="Arial"/>
              <w:b w:val="0"/>
              <w:sz w:val="24"/>
              <w:szCs w:val="24"/>
            </w:rPr>
            <w:fldChar w:fldCharType="separate"/>
          </w:r>
          <w:r w:rsidR="00FC5508" w:rsidRPr="00FC5508">
            <w:rPr>
              <w:rFonts w:ascii="Arial" w:hAnsi="Arial" w:cs="Arial"/>
              <w:noProof/>
              <w:sz w:val="24"/>
              <w:szCs w:val="24"/>
            </w:rPr>
            <w:t>Aanleiding:</w:t>
          </w:r>
          <w:r w:rsidR="00FC5508" w:rsidRPr="00FC5508">
            <w:rPr>
              <w:rFonts w:ascii="Arial" w:hAnsi="Arial" w:cs="Arial"/>
              <w:noProof/>
              <w:sz w:val="24"/>
              <w:szCs w:val="24"/>
            </w:rPr>
            <w:tab/>
          </w:r>
          <w:r w:rsidR="00FC5508" w:rsidRPr="00FC5508">
            <w:rPr>
              <w:rFonts w:ascii="Arial" w:hAnsi="Arial" w:cs="Arial"/>
              <w:noProof/>
              <w:sz w:val="24"/>
              <w:szCs w:val="24"/>
            </w:rPr>
            <w:fldChar w:fldCharType="begin"/>
          </w:r>
          <w:r w:rsidR="00FC5508" w:rsidRPr="00FC5508">
            <w:rPr>
              <w:rFonts w:ascii="Arial" w:hAnsi="Arial" w:cs="Arial"/>
              <w:noProof/>
              <w:sz w:val="24"/>
              <w:szCs w:val="24"/>
            </w:rPr>
            <w:instrText xml:space="preserve"> PAGEREF _Toc316473487 \h </w:instrText>
          </w:r>
          <w:r w:rsidR="00FC5508" w:rsidRPr="00FC5508">
            <w:rPr>
              <w:rFonts w:ascii="Arial" w:hAnsi="Arial" w:cs="Arial"/>
              <w:noProof/>
              <w:sz w:val="24"/>
              <w:szCs w:val="24"/>
            </w:rPr>
          </w:r>
          <w:r w:rsidR="00FC5508" w:rsidRPr="00FC5508">
            <w:rPr>
              <w:rFonts w:ascii="Arial" w:hAnsi="Arial" w:cs="Arial"/>
              <w:noProof/>
              <w:sz w:val="24"/>
              <w:szCs w:val="24"/>
            </w:rPr>
            <w:fldChar w:fldCharType="separate"/>
          </w:r>
          <w:r w:rsidR="00677EF8">
            <w:rPr>
              <w:rFonts w:ascii="Arial" w:hAnsi="Arial" w:cs="Arial"/>
              <w:noProof/>
              <w:sz w:val="24"/>
              <w:szCs w:val="24"/>
            </w:rPr>
            <w:t>3</w:t>
          </w:r>
          <w:r w:rsidR="00FC5508" w:rsidRPr="00FC5508">
            <w:rPr>
              <w:rFonts w:ascii="Arial" w:hAnsi="Arial" w:cs="Arial"/>
              <w:noProof/>
              <w:sz w:val="24"/>
              <w:szCs w:val="24"/>
            </w:rPr>
            <w:fldChar w:fldCharType="end"/>
          </w:r>
        </w:p>
        <w:p w14:paraId="45195F23" w14:textId="77777777" w:rsidR="00FC5508" w:rsidRPr="00FC5508" w:rsidRDefault="00FC5508">
          <w:pPr>
            <w:pStyle w:val="Inhopg1"/>
            <w:tabs>
              <w:tab w:val="right" w:pos="9056"/>
            </w:tabs>
            <w:rPr>
              <w:rFonts w:ascii="Arial" w:hAnsi="Arial" w:cs="Arial"/>
              <w:b w:val="0"/>
              <w:noProof/>
              <w:sz w:val="24"/>
              <w:szCs w:val="24"/>
              <w:lang w:val="en-GB" w:eastAsia="ja-JP"/>
            </w:rPr>
          </w:pPr>
          <w:r w:rsidRPr="00FC5508">
            <w:rPr>
              <w:rFonts w:ascii="Arial" w:hAnsi="Arial" w:cs="Arial"/>
              <w:noProof/>
              <w:sz w:val="24"/>
              <w:szCs w:val="24"/>
            </w:rPr>
            <w:t>Probleemstelling:</w:t>
          </w:r>
          <w:r w:rsidRPr="00FC5508">
            <w:rPr>
              <w:rFonts w:ascii="Arial" w:hAnsi="Arial" w:cs="Arial"/>
              <w:noProof/>
              <w:sz w:val="24"/>
              <w:szCs w:val="24"/>
            </w:rPr>
            <w:tab/>
          </w:r>
          <w:r w:rsidRPr="00FC5508">
            <w:rPr>
              <w:rFonts w:ascii="Arial" w:hAnsi="Arial" w:cs="Arial"/>
              <w:noProof/>
              <w:sz w:val="24"/>
              <w:szCs w:val="24"/>
            </w:rPr>
            <w:fldChar w:fldCharType="begin"/>
          </w:r>
          <w:r w:rsidRPr="00FC5508">
            <w:rPr>
              <w:rFonts w:ascii="Arial" w:hAnsi="Arial" w:cs="Arial"/>
              <w:noProof/>
              <w:sz w:val="24"/>
              <w:szCs w:val="24"/>
            </w:rPr>
            <w:instrText xml:space="preserve"> PAGEREF _Toc316473488 \h </w:instrText>
          </w:r>
          <w:r w:rsidRPr="00FC5508">
            <w:rPr>
              <w:rFonts w:ascii="Arial" w:hAnsi="Arial" w:cs="Arial"/>
              <w:noProof/>
              <w:sz w:val="24"/>
              <w:szCs w:val="24"/>
            </w:rPr>
          </w:r>
          <w:r w:rsidRPr="00FC5508">
            <w:rPr>
              <w:rFonts w:ascii="Arial" w:hAnsi="Arial" w:cs="Arial"/>
              <w:noProof/>
              <w:sz w:val="24"/>
              <w:szCs w:val="24"/>
            </w:rPr>
            <w:fldChar w:fldCharType="separate"/>
          </w:r>
          <w:r w:rsidR="00677EF8">
            <w:rPr>
              <w:rFonts w:ascii="Arial" w:hAnsi="Arial" w:cs="Arial"/>
              <w:noProof/>
              <w:sz w:val="24"/>
              <w:szCs w:val="24"/>
            </w:rPr>
            <w:t>4</w:t>
          </w:r>
          <w:r w:rsidRPr="00FC5508">
            <w:rPr>
              <w:rFonts w:ascii="Arial" w:hAnsi="Arial" w:cs="Arial"/>
              <w:noProof/>
              <w:sz w:val="24"/>
              <w:szCs w:val="24"/>
            </w:rPr>
            <w:fldChar w:fldCharType="end"/>
          </w:r>
        </w:p>
        <w:p w14:paraId="7963A511" w14:textId="77777777" w:rsidR="00FC5508" w:rsidRPr="00FC5508" w:rsidRDefault="00FC5508">
          <w:pPr>
            <w:pStyle w:val="Inhopg1"/>
            <w:tabs>
              <w:tab w:val="right" w:pos="9056"/>
            </w:tabs>
            <w:rPr>
              <w:rFonts w:ascii="Arial" w:hAnsi="Arial" w:cs="Arial"/>
              <w:b w:val="0"/>
              <w:noProof/>
              <w:sz w:val="24"/>
              <w:szCs w:val="24"/>
              <w:lang w:val="en-GB" w:eastAsia="ja-JP"/>
            </w:rPr>
          </w:pPr>
          <w:r w:rsidRPr="00FC5508">
            <w:rPr>
              <w:rFonts w:ascii="Arial" w:hAnsi="Arial" w:cs="Arial"/>
              <w:noProof/>
              <w:sz w:val="24"/>
              <w:szCs w:val="24"/>
            </w:rPr>
            <w:t>Het onderzoeksdoel, de onderzoeksvraag en de literatuurstudie:</w:t>
          </w:r>
          <w:r w:rsidRPr="00FC5508">
            <w:rPr>
              <w:rFonts w:ascii="Arial" w:hAnsi="Arial" w:cs="Arial"/>
              <w:noProof/>
              <w:sz w:val="24"/>
              <w:szCs w:val="24"/>
            </w:rPr>
            <w:tab/>
          </w:r>
          <w:r w:rsidRPr="00FC5508">
            <w:rPr>
              <w:rFonts w:ascii="Arial" w:hAnsi="Arial" w:cs="Arial"/>
              <w:noProof/>
              <w:sz w:val="24"/>
              <w:szCs w:val="24"/>
            </w:rPr>
            <w:fldChar w:fldCharType="begin"/>
          </w:r>
          <w:r w:rsidRPr="00FC5508">
            <w:rPr>
              <w:rFonts w:ascii="Arial" w:hAnsi="Arial" w:cs="Arial"/>
              <w:noProof/>
              <w:sz w:val="24"/>
              <w:szCs w:val="24"/>
            </w:rPr>
            <w:instrText xml:space="preserve"> PAGEREF _Toc316473489 \h </w:instrText>
          </w:r>
          <w:r w:rsidRPr="00FC5508">
            <w:rPr>
              <w:rFonts w:ascii="Arial" w:hAnsi="Arial" w:cs="Arial"/>
              <w:noProof/>
              <w:sz w:val="24"/>
              <w:szCs w:val="24"/>
            </w:rPr>
          </w:r>
          <w:r w:rsidRPr="00FC5508">
            <w:rPr>
              <w:rFonts w:ascii="Arial" w:hAnsi="Arial" w:cs="Arial"/>
              <w:noProof/>
              <w:sz w:val="24"/>
              <w:szCs w:val="24"/>
            </w:rPr>
            <w:fldChar w:fldCharType="separate"/>
          </w:r>
          <w:r w:rsidR="00677EF8">
            <w:rPr>
              <w:rFonts w:ascii="Arial" w:hAnsi="Arial" w:cs="Arial"/>
              <w:noProof/>
              <w:sz w:val="24"/>
              <w:szCs w:val="24"/>
            </w:rPr>
            <w:t>4</w:t>
          </w:r>
          <w:r w:rsidRPr="00FC5508">
            <w:rPr>
              <w:rFonts w:ascii="Arial" w:hAnsi="Arial" w:cs="Arial"/>
              <w:noProof/>
              <w:sz w:val="24"/>
              <w:szCs w:val="24"/>
            </w:rPr>
            <w:fldChar w:fldCharType="end"/>
          </w:r>
        </w:p>
        <w:p w14:paraId="7EC077D4" w14:textId="77777777" w:rsidR="00FC5508" w:rsidRPr="00FC5508" w:rsidRDefault="00FC5508">
          <w:pPr>
            <w:pStyle w:val="Inhopg2"/>
            <w:tabs>
              <w:tab w:val="right" w:pos="9056"/>
            </w:tabs>
            <w:rPr>
              <w:rFonts w:ascii="Arial" w:hAnsi="Arial" w:cs="Arial"/>
              <w:i w:val="0"/>
              <w:noProof/>
              <w:sz w:val="24"/>
              <w:szCs w:val="24"/>
              <w:lang w:val="en-GB" w:eastAsia="ja-JP"/>
            </w:rPr>
          </w:pPr>
          <w:r w:rsidRPr="00FC5508">
            <w:rPr>
              <w:rFonts w:ascii="Arial" w:hAnsi="Arial" w:cs="Arial"/>
              <w:noProof/>
              <w:sz w:val="24"/>
              <w:szCs w:val="24"/>
            </w:rPr>
            <w:t>Doelstelling:</w:t>
          </w:r>
          <w:r w:rsidRPr="00FC5508">
            <w:rPr>
              <w:rFonts w:ascii="Arial" w:hAnsi="Arial" w:cs="Arial"/>
              <w:noProof/>
              <w:sz w:val="24"/>
              <w:szCs w:val="24"/>
            </w:rPr>
            <w:tab/>
          </w:r>
          <w:r w:rsidRPr="00FC5508">
            <w:rPr>
              <w:rFonts w:ascii="Arial" w:hAnsi="Arial" w:cs="Arial"/>
              <w:noProof/>
              <w:sz w:val="24"/>
              <w:szCs w:val="24"/>
            </w:rPr>
            <w:fldChar w:fldCharType="begin"/>
          </w:r>
          <w:r w:rsidRPr="00FC5508">
            <w:rPr>
              <w:rFonts w:ascii="Arial" w:hAnsi="Arial" w:cs="Arial"/>
              <w:noProof/>
              <w:sz w:val="24"/>
              <w:szCs w:val="24"/>
            </w:rPr>
            <w:instrText xml:space="preserve"> PAGEREF _Toc316473490 \h </w:instrText>
          </w:r>
          <w:r w:rsidRPr="00FC5508">
            <w:rPr>
              <w:rFonts w:ascii="Arial" w:hAnsi="Arial" w:cs="Arial"/>
              <w:noProof/>
              <w:sz w:val="24"/>
              <w:szCs w:val="24"/>
            </w:rPr>
          </w:r>
          <w:r w:rsidRPr="00FC5508">
            <w:rPr>
              <w:rFonts w:ascii="Arial" w:hAnsi="Arial" w:cs="Arial"/>
              <w:noProof/>
              <w:sz w:val="24"/>
              <w:szCs w:val="24"/>
            </w:rPr>
            <w:fldChar w:fldCharType="separate"/>
          </w:r>
          <w:r w:rsidR="00677EF8">
            <w:rPr>
              <w:rFonts w:ascii="Arial" w:hAnsi="Arial" w:cs="Arial"/>
              <w:noProof/>
              <w:sz w:val="24"/>
              <w:szCs w:val="24"/>
            </w:rPr>
            <w:t>4</w:t>
          </w:r>
          <w:r w:rsidRPr="00FC5508">
            <w:rPr>
              <w:rFonts w:ascii="Arial" w:hAnsi="Arial" w:cs="Arial"/>
              <w:noProof/>
              <w:sz w:val="24"/>
              <w:szCs w:val="24"/>
            </w:rPr>
            <w:fldChar w:fldCharType="end"/>
          </w:r>
        </w:p>
        <w:p w14:paraId="38C20D8E" w14:textId="77777777" w:rsidR="00FC5508" w:rsidRPr="00FC5508" w:rsidRDefault="00FC5508">
          <w:pPr>
            <w:pStyle w:val="Inhopg2"/>
            <w:tabs>
              <w:tab w:val="right" w:pos="9056"/>
            </w:tabs>
            <w:rPr>
              <w:rFonts w:ascii="Arial" w:hAnsi="Arial" w:cs="Arial"/>
              <w:i w:val="0"/>
              <w:noProof/>
              <w:sz w:val="24"/>
              <w:szCs w:val="24"/>
              <w:lang w:val="en-GB" w:eastAsia="ja-JP"/>
            </w:rPr>
          </w:pPr>
          <w:r w:rsidRPr="00FC5508">
            <w:rPr>
              <w:rFonts w:ascii="Arial" w:hAnsi="Arial" w:cs="Arial"/>
              <w:noProof/>
              <w:sz w:val="24"/>
              <w:szCs w:val="24"/>
            </w:rPr>
            <w:t>Hoofdvraag:</w:t>
          </w:r>
          <w:r w:rsidRPr="00FC5508">
            <w:rPr>
              <w:rFonts w:ascii="Arial" w:hAnsi="Arial" w:cs="Arial"/>
              <w:noProof/>
              <w:sz w:val="24"/>
              <w:szCs w:val="24"/>
            </w:rPr>
            <w:tab/>
          </w:r>
          <w:r w:rsidRPr="00FC5508">
            <w:rPr>
              <w:rFonts w:ascii="Arial" w:hAnsi="Arial" w:cs="Arial"/>
              <w:noProof/>
              <w:sz w:val="24"/>
              <w:szCs w:val="24"/>
            </w:rPr>
            <w:fldChar w:fldCharType="begin"/>
          </w:r>
          <w:r w:rsidRPr="00FC5508">
            <w:rPr>
              <w:rFonts w:ascii="Arial" w:hAnsi="Arial" w:cs="Arial"/>
              <w:noProof/>
              <w:sz w:val="24"/>
              <w:szCs w:val="24"/>
            </w:rPr>
            <w:instrText xml:space="preserve"> PAGEREF _Toc316473491 \h </w:instrText>
          </w:r>
          <w:r w:rsidRPr="00FC5508">
            <w:rPr>
              <w:rFonts w:ascii="Arial" w:hAnsi="Arial" w:cs="Arial"/>
              <w:noProof/>
              <w:sz w:val="24"/>
              <w:szCs w:val="24"/>
            </w:rPr>
          </w:r>
          <w:r w:rsidRPr="00FC5508">
            <w:rPr>
              <w:rFonts w:ascii="Arial" w:hAnsi="Arial" w:cs="Arial"/>
              <w:noProof/>
              <w:sz w:val="24"/>
              <w:szCs w:val="24"/>
            </w:rPr>
            <w:fldChar w:fldCharType="separate"/>
          </w:r>
          <w:r w:rsidR="00677EF8">
            <w:rPr>
              <w:rFonts w:ascii="Arial" w:hAnsi="Arial" w:cs="Arial"/>
              <w:noProof/>
              <w:sz w:val="24"/>
              <w:szCs w:val="24"/>
            </w:rPr>
            <w:t>4</w:t>
          </w:r>
          <w:r w:rsidRPr="00FC5508">
            <w:rPr>
              <w:rFonts w:ascii="Arial" w:hAnsi="Arial" w:cs="Arial"/>
              <w:noProof/>
              <w:sz w:val="24"/>
              <w:szCs w:val="24"/>
            </w:rPr>
            <w:fldChar w:fldCharType="end"/>
          </w:r>
        </w:p>
        <w:p w14:paraId="078EDF13" w14:textId="77777777" w:rsidR="00FC5508" w:rsidRPr="00FC5508" w:rsidRDefault="00FC5508">
          <w:pPr>
            <w:pStyle w:val="Inhopg2"/>
            <w:tabs>
              <w:tab w:val="right" w:pos="9056"/>
            </w:tabs>
            <w:rPr>
              <w:rFonts w:ascii="Arial" w:hAnsi="Arial" w:cs="Arial"/>
              <w:i w:val="0"/>
              <w:noProof/>
              <w:sz w:val="24"/>
              <w:szCs w:val="24"/>
              <w:lang w:val="en-GB" w:eastAsia="ja-JP"/>
            </w:rPr>
          </w:pPr>
          <w:r w:rsidRPr="00FC5508">
            <w:rPr>
              <w:rFonts w:ascii="Arial" w:hAnsi="Arial" w:cs="Arial"/>
              <w:noProof/>
              <w:sz w:val="24"/>
              <w:szCs w:val="24"/>
            </w:rPr>
            <w:t>Deelvragen:</w:t>
          </w:r>
          <w:r w:rsidRPr="00FC5508">
            <w:rPr>
              <w:rFonts w:ascii="Arial" w:hAnsi="Arial" w:cs="Arial"/>
              <w:noProof/>
              <w:sz w:val="24"/>
              <w:szCs w:val="24"/>
            </w:rPr>
            <w:tab/>
          </w:r>
          <w:r w:rsidRPr="00FC5508">
            <w:rPr>
              <w:rFonts w:ascii="Arial" w:hAnsi="Arial" w:cs="Arial"/>
              <w:noProof/>
              <w:sz w:val="24"/>
              <w:szCs w:val="24"/>
            </w:rPr>
            <w:fldChar w:fldCharType="begin"/>
          </w:r>
          <w:r w:rsidRPr="00FC5508">
            <w:rPr>
              <w:rFonts w:ascii="Arial" w:hAnsi="Arial" w:cs="Arial"/>
              <w:noProof/>
              <w:sz w:val="24"/>
              <w:szCs w:val="24"/>
            </w:rPr>
            <w:instrText xml:space="preserve"> PAGEREF _Toc316473492 \h </w:instrText>
          </w:r>
          <w:r w:rsidRPr="00FC5508">
            <w:rPr>
              <w:rFonts w:ascii="Arial" w:hAnsi="Arial" w:cs="Arial"/>
              <w:noProof/>
              <w:sz w:val="24"/>
              <w:szCs w:val="24"/>
            </w:rPr>
          </w:r>
          <w:r w:rsidRPr="00FC5508">
            <w:rPr>
              <w:rFonts w:ascii="Arial" w:hAnsi="Arial" w:cs="Arial"/>
              <w:noProof/>
              <w:sz w:val="24"/>
              <w:szCs w:val="24"/>
            </w:rPr>
            <w:fldChar w:fldCharType="separate"/>
          </w:r>
          <w:r w:rsidR="00677EF8">
            <w:rPr>
              <w:rFonts w:ascii="Arial" w:hAnsi="Arial" w:cs="Arial"/>
              <w:noProof/>
              <w:sz w:val="24"/>
              <w:szCs w:val="24"/>
            </w:rPr>
            <w:t>4</w:t>
          </w:r>
          <w:r w:rsidRPr="00FC5508">
            <w:rPr>
              <w:rFonts w:ascii="Arial" w:hAnsi="Arial" w:cs="Arial"/>
              <w:noProof/>
              <w:sz w:val="24"/>
              <w:szCs w:val="24"/>
            </w:rPr>
            <w:fldChar w:fldCharType="end"/>
          </w:r>
        </w:p>
        <w:p w14:paraId="0F109141" w14:textId="77777777" w:rsidR="00FC5508" w:rsidRPr="00FC5508" w:rsidRDefault="00FC5508">
          <w:pPr>
            <w:pStyle w:val="Inhopg2"/>
            <w:tabs>
              <w:tab w:val="right" w:pos="9056"/>
            </w:tabs>
            <w:rPr>
              <w:rFonts w:ascii="Arial" w:hAnsi="Arial" w:cs="Arial"/>
              <w:i w:val="0"/>
              <w:noProof/>
              <w:sz w:val="24"/>
              <w:szCs w:val="24"/>
              <w:lang w:val="en-GB" w:eastAsia="ja-JP"/>
            </w:rPr>
          </w:pPr>
          <w:r w:rsidRPr="00FC5508">
            <w:rPr>
              <w:rFonts w:ascii="Arial" w:hAnsi="Arial" w:cs="Arial"/>
              <w:noProof/>
              <w:sz w:val="24"/>
              <w:szCs w:val="24"/>
            </w:rPr>
            <w:t>Theoretisch kader:</w:t>
          </w:r>
          <w:r w:rsidRPr="00FC5508">
            <w:rPr>
              <w:rFonts w:ascii="Arial" w:hAnsi="Arial" w:cs="Arial"/>
              <w:noProof/>
              <w:sz w:val="24"/>
              <w:szCs w:val="24"/>
            </w:rPr>
            <w:tab/>
          </w:r>
          <w:r w:rsidRPr="00FC5508">
            <w:rPr>
              <w:rFonts w:ascii="Arial" w:hAnsi="Arial" w:cs="Arial"/>
              <w:noProof/>
              <w:sz w:val="24"/>
              <w:szCs w:val="24"/>
            </w:rPr>
            <w:fldChar w:fldCharType="begin"/>
          </w:r>
          <w:r w:rsidRPr="00FC5508">
            <w:rPr>
              <w:rFonts w:ascii="Arial" w:hAnsi="Arial" w:cs="Arial"/>
              <w:noProof/>
              <w:sz w:val="24"/>
              <w:szCs w:val="24"/>
            </w:rPr>
            <w:instrText xml:space="preserve"> PAGEREF _Toc316473493 \h </w:instrText>
          </w:r>
          <w:r w:rsidRPr="00FC5508">
            <w:rPr>
              <w:rFonts w:ascii="Arial" w:hAnsi="Arial" w:cs="Arial"/>
              <w:noProof/>
              <w:sz w:val="24"/>
              <w:szCs w:val="24"/>
            </w:rPr>
          </w:r>
          <w:r w:rsidRPr="00FC5508">
            <w:rPr>
              <w:rFonts w:ascii="Arial" w:hAnsi="Arial" w:cs="Arial"/>
              <w:noProof/>
              <w:sz w:val="24"/>
              <w:szCs w:val="24"/>
            </w:rPr>
            <w:fldChar w:fldCharType="separate"/>
          </w:r>
          <w:r w:rsidR="00677EF8">
            <w:rPr>
              <w:rFonts w:ascii="Arial" w:hAnsi="Arial" w:cs="Arial"/>
              <w:noProof/>
              <w:sz w:val="24"/>
              <w:szCs w:val="24"/>
            </w:rPr>
            <w:t>5</w:t>
          </w:r>
          <w:r w:rsidRPr="00FC5508">
            <w:rPr>
              <w:rFonts w:ascii="Arial" w:hAnsi="Arial" w:cs="Arial"/>
              <w:noProof/>
              <w:sz w:val="24"/>
              <w:szCs w:val="24"/>
            </w:rPr>
            <w:fldChar w:fldCharType="end"/>
          </w:r>
        </w:p>
        <w:p w14:paraId="09A12AAE" w14:textId="77777777" w:rsidR="00FC5508" w:rsidRPr="00FC5508" w:rsidRDefault="00FC5508">
          <w:pPr>
            <w:pStyle w:val="Inhopg1"/>
            <w:tabs>
              <w:tab w:val="right" w:pos="9056"/>
            </w:tabs>
            <w:rPr>
              <w:rFonts w:ascii="Arial" w:hAnsi="Arial" w:cs="Arial"/>
              <w:b w:val="0"/>
              <w:noProof/>
              <w:sz w:val="24"/>
              <w:szCs w:val="24"/>
              <w:lang w:val="en-GB" w:eastAsia="ja-JP"/>
            </w:rPr>
          </w:pPr>
          <w:r w:rsidRPr="00FC5508">
            <w:rPr>
              <w:rFonts w:ascii="Arial" w:hAnsi="Arial" w:cs="Arial"/>
              <w:noProof/>
              <w:sz w:val="24"/>
              <w:szCs w:val="24"/>
            </w:rPr>
            <w:t>De onderzoeksaanpak:</w:t>
          </w:r>
          <w:r w:rsidRPr="00FC5508">
            <w:rPr>
              <w:rFonts w:ascii="Arial" w:hAnsi="Arial" w:cs="Arial"/>
              <w:noProof/>
              <w:sz w:val="24"/>
              <w:szCs w:val="24"/>
            </w:rPr>
            <w:tab/>
          </w:r>
          <w:r w:rsidRPr="00FC5508">
            <w:rPr>
              <w:rFonts w:ascii="Arial" w:hAnsi="Arial" w:cs="Arial"/>
              <w:noProof/>
              <w:sz w:val="24"/>
              <w:szCs w:val="24"/>
            </w:rPr>
            <w:fldChar w:fldCharType="begin"/>
          </w:r>
          <w:r w:rsidRPr="00FC5508">
            <w:rPr>
              <w:rFonts w:ascii="Arial" w:hAnsi="Arial" w:cs="Arial"/>
              <w:noProof/>
              <w:sz w:val="24"/>
              <w:szCs w:val="24"/>
            </w:rPr>
            <w:instrText xml:space="preserve"> PAGEREF _Toc316473494 \h </w:instrText>
          </w:r>
          <w:r w:rsidRPr="00FC5508">
            <w:rPr>
              <w:rFonts w:ascii="Arial" w:hAnsi="Arial" w:cs="Arial"/>
              <w:noProof/>
              <w:sz w:val="24"/>
              <w:szCs w:val="24"/>
            </w:rPr>
          </w:r>
          <w:r w:rsidRPr="00FC5508">
            <w:rPr>
              <w:rFonts w:ascii="Arial" w:hAnsi="Arial" w:cs="Arial"/>
              <w:noProof/>
              <w:sz w:val="24"/>
              <w:szCs w:val="24"/>
            </w:rPr>
            <w:fldChar w:fldCharType="separate"/>
          </w:r>
          <w:r w:rsidR="00677EF8">
            <w:rPr>
              <w:rFonts w:ascii="Arial" w:hAnsi="Arial" w:cs="Arial"/>
              <w:noProof/>
              <w:sz w:val="24"/>
              <w:szCs w:val="24"/>
            </w:rPr>
            <w:t>6</w:t>
          </w:r>
          <w:r w:rsidRPr="00FC5508">
            <w:rPr>
              <w:rFonts w:ascii="Arial" w:hAnsi="Arial" w:cs="Arial"/>
              <w:noProof/>
              <w:sz w:val="24"/>
              <w:szCs w:val="24"/>
            </w:rPr>
            <w:fldChar w:fldCharType="end"/>
          </w:r>
        </w:p>
        <w:p w14:paraId="06EF144E" w14:textId="77777777" w:rsidR="00FC5508" w:rsidRPr="00FC5508" w:rsidRDefault="00FC5508">
          <w:pPr>
            <w:pStyle w:val="Inhopg1"/>
            <w:tabs>
              <w:tab w:val="right" w:pos="9056"/>
            </w:tabs>
            <w:rPr>
              <w:rFonts w:ascii="Arial" w:hAnsi="Arial" w:cs="Arial"/>
              <w:b w:val="0"/>
              <w:noProof/>
              <w:sz w:val="24"/>
              <w:szCs w:val="24"/>
              <w:lang w:val="en-GB" w:eastAsia="ja-JP"/>
            </w:rPr>
          </w:pPr>
          <w:r w:rsidRPr="00FC5508">
            <w:rPr>
              <w:rFonts w:ascii="Arial" w:hAnsi="Arial" w:cs="Arial"/>
              <w:noProof/>
              <w:sz w:val="24"/>
              <w:szCs w:val="24"/>
            </w:rPr>
            <w:t>Bibliografie:</w:t>
          </w:r>
          <w:r w:rsidRPr="00FC5508">
            <w:rPr>
              <w:rFonts w:ascii="Arial" w:hAnsi="Arial" w:cs="Arial"/>
              <w:noProof/>
              <w:sz w:val="24"/>
              <w:szCs w:val="24"/>
            </w:rPr>
            <w:tab/>
          </w:r>
          <w:r w:rsidRPr="00FC5508">
            <w:rPr>
              <w:rFonts w:ascii="Arial" w:hAnsi="Arial" w:cs="Arial"/>
              <w:noProof/>
              <w:sz w:val="24"/>
              <w:szCs w:val="24"/>
            </w:rPr>
            <w:fldChar w:fldCharType="begin"/>
          </w:r>
          <w:r w:rsidRPr="00FC5508">
            <w:rPr>
              <w:rFonts w:ascii="Arial" w:hAnsi="Arial" w:cs="Arial"/>
              <w:noProof/>
              <w:sz w:val="24"/>
              <w:szCs w:val="24"/>
            </w:rPr>
            <w:instrText xml:space="preserve"> PAGEREF _Toc316473495 \h </w:instrText>
          </w:r>
          <w:r w:rsidRPr="00FC5508">
            <w:rPr>
              <w:rFonts w:ascii="Arial" w:hAnsi="Arial" w:cs="Arial"/>
              <w:noProof/>
              <w:sz w:val="24"/>
              <w:szCs w:val="24"/>
            </w:rPr>
          </w:r>
          <w:r w:rsidRPr="00FC5508">
            <w:rPr>
              <w:rFonts w:ascii="Arial" w:hAnsi="Arial" w:cs="Arial"/>
              <w:noProof/>
              <w:sz w:val="24"/>
              <w:szCs w:val="24"/>
            </w:rPr>
            <w:fldChar w:fldCharType="separate"/>
          </w:r>
          <w:r w:rsidR="00677EF8">
            <w:rPr>
              <w:rFonts w:ascii="Arial" w:hAnsi="Arial" w:cs="Arial"/>
              <w:noProof/>
              <w:sz w:val="24"/>
              <w:szCs w:val="24"/>
            </w:rPr>
            <w:t>8</w:t>
          </w:r>
          <w:r w:rsidRPr="00FC5508">
            <w:rPr>
              <w:rFonts w:ascii="Arial" w:hAnsi="Arial" w:cs="Arial"/>
              <w:noProof/>
              <w:sz w:val="24"/>
              <w:szCs w:val="24"/>
            </w:rPr>
            <w:fldChar w:fldCharType="end"/>
          </w:r>
        </w:p>
        <w:p w14:paraId="5743BFA7" w14:textId="40BAEA31" w:rsidR="00DD7B67" w:rsidRDefault="00DD7B67">
          <w:r w:rsidRPr="00FC5508">
            <w:rPr>
              <w:rFonts w:ascii="Arial" w:hAnsi="Arial" w:cs="Arial"/>
              <w:b/>
              <w:bCs/>
              <w:noProof/>
            </w:rPr>
            <w:fldChar w:fldCharType="end"/>
          </w:r>
        </w:p>
      </w:sdtContent>
    </w:sdt>
    <w:p w14:paraId="5893B149" w14:textId="77777777" w:rsidR="00DD7B67" w:rsidRDefault="00DD7B67">
      <w:pPr>
        <w:rPr>
          <w:sz w:val="32"/>
          <w:szCs w:val="32"/>
        </w:rPr>
      </w:pPr>
    </w:p>
    <w:p w14:paraId="35051BDB" w14:textId="77777777" w:rsidR="00DD7B67" w:rsidRDefault="00DD7B67">
      <w:pPr>
        <w:rPr>
          <w:sz w:val="32"/>
          <w:szCs w:val="32"/>
        </w:rPr>
      </w:pPr>
    </w:p>
    <w:p w14:paraId="200A6E56" w14:textId="77777777" w:rsidR="00DD7B67" w:rsidRDefault="00DD7B67">
      <w:pPr>
        <w:rPr>
          <w:sz w:val="32"/>
          <w:szCs w:val="32"/>
        </w:rPr>
      </w:pPr>
    </w:p>
    <w:p w14:paraId="4B37A18C" w14:textId="77777777" w:rsidR="00DD7B67" w:rsidRDefault="00DD7B67">
      <w:pPr>
        <w:rPr>
          <w:sz w:val="32"/>
          <w:szCs w:val="32"/>
        </w:rPr>
      </w:pPr>
    </w:p>
    <w:p w14:paraId="303D5C90" w14:textId="77777777" w:rsidR="00DD7B67" w:rsidRDefault="00DD7B67">
      <w:pPr>
        <w:rPr>
          <w:sz w:val="32"/>
          <w:szCs w:val="32"/>
        </w:rPr>
      </w:pPr>
    </w:p>
    <w:p w14:paraId="3D14DEF3" w14:textId="77777777" w:rsidR="00DD7B67" w:rsidRDefault="00DD7B67">
      <w:pPr>
        <w:rPr>
          <w:sz w:val="32"/>
          <w:szCs w:val="32"/>
        </w:rPr>
      </w:pPr>
    </w:p>
    <w:p w14:paraId="64B9D390" w14:textId="77777777" w:rsidR="00DD7B67" w:rsidRDefault="00DD7B67">
      <w:pPr>
        <w:rPr>
          <w:sz w:val="32"/>
          <w:szCs w:val="32"/>
        </w:rPr>
      </w:pPr>
    </w:p>
    <w:p w14:paraId="47F6197F" w14:textId="77777777" w:rsidR="00DD7B67" w:rsidRDefault="00DD7B67">
      <w:pPr>
        <w:rPr>
          <w:sz w:val="32"/>
          <w:szCs w:val="32"/>
        </w:rPr>
      </w:pPr>
    </w:p>
    <w:p w14:paraId="473D0357" w14:textId="77777777" w:rsidR="00DD7B67" w:rsidRDefault="00DD7B67">
      <w:pPr>
        <w:rPr>
          <w:sz w:val="32"/>
          <w:szCs w:val="32"/>
        </w:rPr>
      </w:pPr>
    </w:p>
    <w:p w14:paraId="0AB5F128" w14:textId="77777777" w:rsidR="00DD7B67" w:rsidRDefault="00DD7B67">
      <w:pPr>
        <w:rPr>
          <w:sz w:val="32"/>
          <w:szCs w:val="32"/>
        </w:rPr>
      </w:pPr>
    </w:p>
    <w:p w14:paraId="00F14920" w14:textId="77777777" w:rsidR="00DD7B67" w:rsidRDefault="00DD7B67">
      <w:pPr>
        <w:rPr>
          <w:sz w:val="32"/>
          <w:szCs w:val="32"/>
        </w:rPr>
      </w:pPr>
    </w:p>
    <w:p w14:paraId="438F0FF1" w14:textId="77777777" w:rsidR="00DD7B67" w:rsidRDefault="00DD7B67">
      <w:pPr>
        <w:rPr>
          <w:sz w:val="32"/>
          <w:szCs w:val="32"/>
        </w:rPr>
      </w:pPr>
    </w:p>
    <w:p w14:paraId="15C3B526" w14:textId="77777777" w:rsidR="00FC5508" w:rsidRDefault="00FC5508">
      <w:pPr>
        <w:rPr>
          <w:sz w:val="32"/>
          <w:szCs w:val="32"/>
        </w:rPr>
      </w:pPr>
    </w:p>
    <w:p w14:paraId="626356AF" w14:textId="77777777" w:rsidR="00DD7B67" w:rsidRDefault="00DD7B67">
      <w:pPr>
        <w:rPr>
          <w:sz w:val="32"/>
          <w:szCs w:val="32"/>
        </w:rPr>
      </w:pPr>
    </w:p>
    <w:p w14:paraId="18015D7B" w14:textId="77777777" w:rsidR="00DD7B67" w:rsidRDefault="00DD7B67">
      <w:pPr>
        <w:rPr>
          <w:sz w:val="32"/>
          <w:szCs w:val="32"/>
        </w:rPr>
      </w:pPr>
    </w:p>
    <w:p w14:paraId="076BEC5D" w14:textId="77777777" w:rsidR="00DD7B67" w:rsidRDefault="00DD7B67">
      <w:pPr>
        <w:rPr>
          <w:sz w:val="32"/>
          <w:szCs w:val="32"/>
        </w:rPr>
      </w:pPr>
    </w:p>
    <w:p w14:paraId="5257537F" w14:textId="77777777" w:rsidR="00DD7B67" w:rsidRDefault="00DD7B67">
      <w:pPr>
        <w:rPr>
          <w:sz w:val="32"/>
          <w:szCs w:val="32"/>
        </w:rPr>
      </w:pPr>
    </w:p>
    <w:p w14:paraId="7B2B1350" w14:textId="77777777" w:rsidR="00DD7B67" w:rsidRDefault="00DD7B67">
      <w:pPr>
        <w:rPr>
          <w:sz w:val="32"/>
          <w:szCs w:val="32"/>
        </w:rPr>
      </w:pPr>
    </w:p>
    <w:p w14:paraId="3E90DEA5" w14:textId="77777777" w:rsidR="00DD7B67" w:rsidRDefault="00DD7B67">
      <w:pPr>
        <w:rPr>
          <w:sz w:val="32"/>
          <w:szCs w:val="32"/>
        </w:rPr>
      </w:pPr>
    </w:p>
    <w:p w14:paraId="56BA4013" w14:textId="77777777" w:rsidR="00DD7B67" w:rsidRDefault="00DD7B67">
      <w:pPr>
        <w:rPr>
          <w:sz w:val="32"/>
          <w:szCs w:val="32"/>
        </w:rPr>
      </w:pPr>
    </w:p>
    <w:p w14:paraId="4238F477" w14:textId="77777777" w:rsidR="00DD7B67" w:rsidRDefault="00DD7B67">
      <w:pPr>
        <w:rPr>
          <w:sz w:val="32"/>
          <w:szCs w:val="32"/>
        </w:rPr>
      </w:pPr>
    </w:p>
    <w:p w14:paraId="1E0751B9" w14:textId="77777777" w:rsidR="00DD7B67" w:rsidRDefault="00DD7B67">
      <w:pPr>
        <w:rPr>
          <w:sz w:val="32"/>
          <w:szCs w:val="32"/>
        </w:rPr>
      </w:pPr>
    </w:p>
    <w:p w14:paraId="19D6ED8B" w14:textId="77777777" w:rsidR="00DD7B67" w:rsidRDefault="00DD7B67">
      <w:pPr>
        <w:rPr>
          <w:sz w:val="32"/>
          <w:szCs w:val="32"/>
        </w:rPr>
      </w:pPr>
    </w:p>
    <w:p w14:paraId="65639DF9" w14:textId="77777777" w:rsidR="00DD7B67" w:rsidRDefault="00DD7B67">
      <w:pPr>
        <w:rPr>
          <w:sz w:val="32"/>
          <w:szCs w:val="32"/>
        </w:rPr>
      </w:pPr>
    </w:p>
    <w:p w14:paraId="1B3FEB0B" w14:textId="51EBA7DD" w:rsidR="004F0324" w:rsidRPr="00DD7B67" w:rsidRDefault="00444E8D" w:rsidP="00DD7B67">
      <w:pPr>
        <w:pStyle w:val="Kop1"/>
      </w:pPr>
      <w:bookmarkStart w:id="0" w:name="_Toc316473487"/>
      <w:r w:rsidRPr="00406C30">
        <w:t>Aanleiding:</w:t>
      </w:r>
      <w:bookmarkEnd w:id="0"/>
    </w:p>
    <w:p w14:paraId="7E28BE50" w14:textId="77777777" w:rsidR="00444E8D" w:rsidRDefault="00444E8D">
      <w:pPr>
        <w:rPr>
          <w:b/>
          <w:sz w:val="32"/>
          <w:szCs w:val="32"/>
        </w:rPr>
      </w:pPr>
    </w:p>
    <w:p w14:paraId="55AC30E7" w14:textId="5EE51785" w:rsidR="00E709B7" w:rsidRDefault="00E709B7">
      <w:pPr>
        <w:rPr>
          <w:rFonts w:ascii="Arial" w:hAnsi="Arial" w:cs="Arial"/>
        </w:rPr>
      </w:pPr>
      <w:r>
        <w:rPr>
          <w:rFonts w:ascii="Arial" w:hAnsi="Arial" w:cs="Arial"/>
        </w:rPr>
        <w:t xml:space="preserve">In de brugklas van het VMBO op Stad en Esch wordt bij het vak Engels alleen met de vaardigheden gewerkt. Dat betekent dat de leerlingen oefenen met luisteren, lezen, schrijven en spreken en geen grammatica uitgelegd krijgen. Onze filosofie daarachter is dat we de leerlingen een tweede taal willen aanleren zoals ze ook de moedertaal hebben geleerd. Een moeder legt aan haar kleuter niet uit hoe je t ‘kofschip moet gebruiken als je woorden in de verleden tijd zet. Wij willen de leerlingen bekend maken met de taal en ze zelf laten ontdekken hoe je correct Engels gebruikt. Als de leerlingen bijvoorbeeld een gesprek voert met de docent in het Engels en de leerling gebruikt een onregelmatig werkwoord verkeerd. Dan antwoord de docent door de goede vorm van het woord nog een keer in het antwoord te laten horen. </w:t>
      </w:r>
    </w:p>
    <w:p w14:paraId="09961D0C" w14:textId="77777777" w:rsidR="00E709B7" w:rsidRDefault="00E709B7">
      <w:pPr>
        <w:rPr>
          <w:rFonts w:ascii="Arial" w:hAnsi="Arial" w:cs="Arial"/>
        </w:rPr>
      </w:pPr>
    </w:p>
    <w:p w14:paraId="6BF75CB0" w14:textId="026C005F" w:rsidR="00907F8C" w:rsidRDefault="00C1765C">
      <w:pPr>
        <w:rPr>
          <w:rFonts w:ascii="Arial" w:hAnsi="Arial" w:cs="Arial"/>
        </w:rPr>
      </w:pPr>
      <w:r>
        <w:rPr>
          <w:rFonts w:ascii="Arial" w:hAnsi="Arial" w:cs="Arial"/>
        </w:rPr>
        <w:t xml:space="preserve">Daarnaast maken wij gebruik van </w:t>
      </w:r>
      <w:proofErr w:type="spellStart"/>
      <w:r>
        <w:rPr>
          <w:rFonts w:ascii="Arial" w:hAnsi="Arial" w:cs="Arial"/>
        </w:rPr>
        <w:t>flipping</w:t>
      </w:r>
      <w:proofErr w:type="spellEnd"/>
      <w:r>
        <w:rPr>
          <w:rFonts w:ascii="Arial" w:hAnsi="Arial" w:cs="Arial"/>
        </w:rPr>
        <w:t xml:space="preserve"> the classroom. Dat wil zeggen dat het lesmateriaal voor het lesuur al aangeboden wordt. Er wordt gebruik gemaakt van digitaal onderwijs, dus alle leerlingen en docenten werken met een laptop. Het lesmateriaal staat van te voren online zodat de leerlingen er een dag van te voren naar kunnen kijken. Het lesmateriaal wat wij online zetten zijn opdrachten die de leerlingen tijdens de les moeten maken. Bij iedere opdracht staat een uitleg waar het  over gaat en hoe de opdracht gemaakt moet worden. </w:t>
      </w:r>
      <w:r w:rsidR="00907F8C">
        <w:rPr>
          <w:rFonts w:ascii="Arial" w:hAnsi="Arial" w:cs="Arial"/>
        </w:rPr>
        <w:t>De leerlingen kunnen tijdens het voorbereiden eventuele vragen opschrijven. Tijdens het lesuur wordt de les klassikaal geopend. De leerlingen worden welkom geheten en de docent vert</w:t>
      </w:r>
      <w:r w:rsidR="00D53C68">
        <w:rPr>
          <w:rFonts w:ascii="Arial" w:hAnsi="Arial" w:cs="Arial"/>
        </w:rPr>
        <w:t>elt</w:t>
      </w:r>
      <w:r w:rsidR="00907F8C">
        <w:rPr>
          <w:rFonts w:ascii="Arial" w:hAnsi="Arial" w:cs="Arial"/>
        </w:rPr>
        <w:t xml:space="preserve"> wat er die les gedaan gaan worden. Daarna geeft de docent de leerlingen de kans om eventuele vragen over de opdrachten te stellen. De vragen en antwoorden worden klassikaal beantwoord zodat er niet twee keer dezelfde vraag wordt gesteld. Nadat iedere vraag is behandeld gaan de leerlingen zelfstandig aan het werk. </w:t>
      </w:r>
    </w:p>
    <w:p w14:paraId="57422427" w14:textId="77777777" w:rsidR="00907F8C" w:rsidRDefault="00907F8C">
      <w:pPr>
        <w:rPr>
          <w:rFonts w:ascii="Arial" w:hAnsi="Arial" w:cs="Arial"/>
        </w:rPr>
      </w:pPr>
    </w:p>
    <w:p w14:paraId="15C43212" w14:textId="2756CEF5" w:rsidR="00E709B7" w:rsidRDefault="00907F8C">
      <w:pPr>
        <w:rPr>
          <w:rFonts w:ascii="Arial" w:hAnsi="Arial" w:cs="Arial"/>
        </w:rPr>
      </w:pPr>
      <w:r>
        <w:rPr>
          <w:rFonts w:ascii="Arial" w:hAnsi="Arial" w:cs="Arial"/>
        </w:rPr>
        <w:t>Het probleem waar wij als docenten Engels van de brugklas tegen aan lopen is dat de leerlingen niet snel genoeg kunnen beginnen aan de opdrachten. Er zijn leerlingen die tijdens het vraagmoment geen vragen hebben en tijdens het zelfstandig werken erachter komen dat ze de opdracht niet snappen. Door dit soort acties weten wij dat er door deze leerlingen geen</w:t>
      </w:r>
      <w:r w:rsidR="00B93673">
        <w:rPr>
          <w:rFonts w:ascii="Arial" w:hAnsi="Arial" w:cs="Arial"/>
        </w:rPr>
        <w:t xml:space="preserve"> gebruik wordt gemaakt van </w:t>
      </w:r>
      <w:proofErr w:type="spellStart"/>
      <w:r w:rsidR="00B93673">
        <w:rPr>
          <w:rFonts w:ascii="Arial" w:hAnsi="Arial" w:cs="Arial"/>
        </w:rPr>
        <w:t>flipping</w:t>
      </w:r>
      <w:proofErr w:type="spellEnd"/>
      <w:r w:rsidR="00B93673">
        <w:rPr>
          <w:rFonts w:ascii="Arial" w:hAnsi="Arial" w:cs="Arial"/>
        </w:rPr>
        <w:t xml:space="preserve"> the classroom. De opdrachten worden daarom alsnog klassikaal behandeld, waardoor de leerlingen die wel gebruik maken van </w:t>
      </w:r>
      <w:proofErr w:type="spellStart"/>
      <w:r w:rsidR="00B93673">
        <w:rPr>
          <w:rFonts w:ascii="Arial" w:hAnsi="Arial" w:cs="Arial"/>
        </w:rPr>
        <w:t>flipping</w:t>
      </w:r>
      <w:proofErr w:type="spellEnd"/>
      <w:r w:rsidR="00B93673">
        <w:rPr>
          <w:rFonts w:ascii="Arial" w:hAnsi="Arial" w:cs="Arial"/>
        </w:rPr>
        <w:t xml:space="preserve"> the classroom niet gelijk aan het werk kunnen. </w:t>
      </w:r>
      <w:r>
        <w:rPr>
          <w:rFonts w:ascii="Arial" w:hAnsi="Arial" w:cs="Arial"/>
        </w:rPr>
        <w:t xml:space="preserve"> </w:t>
      </w:r>
    </w:p>
    <w:p w14:paraId="1E2913A6" w14:textId="77777777" w:rsidR="00B93673" w:rsidRDefault="00B93673">
      <w:pPr>
        <w:rPr>
          <w:rFonts w:ascii="Arial" w:hAnsi="Arial" w:cs="Arial"/>
        </w:rPr>
      </w:pPr>
    </w:p>
    <w:p w14:paraId="28E392D6" w14:textId="77777777" w:rsidR="00B93673" w:rsidRDefault="00B93673">
      <w:pPr>
        <w:rPr>
          <w:rFonts w:ascii="Arial" w:hAnsi="Arial" w:cs="Arial"/>
        </w:rPr>
      </w:pPr>
    </w:p>
    <w:p w14:paraId="3D84DE51" w14:textId="77777777" w:rsidR="00B93673" w:rsidRDefault="00B93673">
      <w:pPr>
        <w:rPr>
          <w:rFonts w:ascii="Arial" w:hAnsi="Arial" w:cs="Arial"/>
        </w:rPr>
      </w:pPr>
    </w:p>
    <w:p w14:paraId="2D519EF5" w14:textId="77777777" w:rsidR="00B93673" w:rsidRDefault="00B93673">
      <w:pPr>
        <w:rPr>
          <w:rFonts w:ascii="Arial" w:hAnsi="Arial" w:cs="Arial"/>
        </w:rPr>
      </w:pPr>
    </w:p>
    <w:p w14:paraId="2F4BF0C6" w14:textId="77777777" w:rsidR="00B93673" w:rsidRDefault="00B93673">
      <w:pPr>
        <w:rPr>
          <w:rFonts w:ascii="Arial" w:hAnsi="Arial" w:cs="Arial"/>
        </w:rPr>
      </w:pPr>
    </w:p>
    <w:p w14:paraId="0F60B89F" w14:textId="77777777" w:rsidR="00B93673" w:rsidRDefault="00B93673">
      <w:pPr>
        <w:rPr>
          <w:rFonts w:ascii="Arial" w:hAnsi="Arial" w:cs="Arial"/>
        </w:rPr>
      </w:pPr>
    </w:p>
    <w:p w14:paraId="0C975354" w14:textId="77777777" w:rsidR="00B93673" w:rsidRDefault="00B93673">
      <w:pPr>
        <w:rPr>
          <w:rFonts w:ascii="Arial" w:hAnsi="Arial" w:cs="Arial"/>
        </w:rPr>
      </w:pPr>
    </w:p>
    <w:p w14:paraId="01EC6403" w14:textId="77777777" w:rsidR="00E709B7" w:rsidRDefault="00E709B7">
      <w:pPr>
        <w:rPr>
          <w:rFonts w:ascii="Arial" w:hAnsi="Arial" w:cs="Arial"/>
        </w:rPr>
      </w:pPr>
    </w:p>
    <w:p w14:paraId="0854CED6" w14:textId="77777777" w:rsidR="00E709B7" w:rsidRDefault="00E709B7">
      <w:pPr>
        <w:rPr>
          <w:rFonts w:ascii="Arial" w:hAnsi="Arial" w:cs="Arial"/>
        </w:rPr>
      </w:pPr>
    </w:p>
    <w:p w14:paraId="49DCEFD9" w14:textId="77777777" w:rsidR="00E709B7" w:rsidRDefault="00E709B7">
      <w:pPr>
        <w:rPr>
          <w:rFonts w:ascii="Arial" w:hAnsi="Arial" w:cs="Arial"/>
        </w:rPr>
      </w:pPr>
    </w:p>
    <w:p w14:paraId="2934659E" w14:textId="77777777" w:rsidR="00444E8D" w:rsidRPr="00406C30" w:rsidRDefault="00444E8D" w:rsidP="00DD7B67">
      <w:pPr>
        <w:pStyle w:val="Kop1"/>
      </w:pPr>
      <w:bookmarkStart w:id="1" w:name="_Toc316473488"/>
      <w:r w:rsidRPr="00406C30">
        <w:t>Probleemstelling:</w:t>
      </w:r>
      <w:bookmarkEnd w:id="1"/>
    </w:p>
    <w:p w14:paraId="5A2B3850" w14:textId="77777777" w:rsidR="00444E8D" w:rsidRDefault="00444E8D">
      <w:pPr>
        <w:rPr>
          <w:b/>
          <w:sz w:val="32"/>
          <w:szCs w:val="32"/>
        </w:rPr>
      </w:pPr>
    </w:p>
    <w:p w14:paraId="035DC870" w14:textId="6928BDAB" w:rsidR="003B0E62" w:rsidRPr="003B0E62" w:rsidRDefault="003B0E62">
      <w:pPr>
        <w:rPr>
          <w:rFonts w:ascii="Arial" w:hAnsi="Arial" w:cs="Arial"/>
        </w:rPr>
      </w:pPr>
      <w:r>
        <w:rPr>
          <w:rFonts w:ascii="Arial" w:hAnsi="Arial" w:cs="Arial"/>
        </w:rPr>
        <w:t>Het probleem is dat ik van de leerlingen verwacht dat ze zelfstandig kunnen werken en zelf kunnen beginnen met de opdrachten zonder</w:t>
      </w:r>
      <w:r w:rsidR="00A97E21">
        <w:rPr>
          <w:rFonts w:ascii="Arial" w:hAnsi="Arial" w:cs="Arial"/>
        </w:rPr>
        <w:t xml:space="preserve"> enige inhoudelijke instr</w:t>
      </w:r>
      <w:r w:rsidR="00B93673">
        <w:rPr>
          <w:rFonts w:ascii="Arial" w:hAnsi="Arial" w:cs="Arial"/>
        </w:rPr>
        <w:t>uctie, maar dat het niet gebeurt</w:t>
      </w:r>
      <w:r w:rsidR="00A97E21">
        <w:rPr>
          <w:rFonts w:ascii="Arial" w:hAnsi="Arial" w:cs="Arial"/>
        </w:rPr>
        <w:t xml:space="preserve">. </w:t>
      </w:r>
      <w:r w:rsidR="00DD14C9">
        <w:rPr>
          <w:rFonts w:ascii="Arial" w:hAnsi="Arial" w:cs="Arial"/>
        </w:rPr>
        <w:t>Dit probleem geldt niet alleen voor mij maar voor alle docenten Engels die lesgeven aan de brugklas van het VMBO. Ons lesmateriaal is door ons zo ontwikkeld, dat de leerlingen</w:t>
      </w:r>
      <w:r w:rsidR="006A2120">
        <w:rPr>
          <w:rFonts w:ascii="Arial" w:hAnsi="Arial" w:cs="Arial"/>
        </w:rPr>
        <w:t xml:space="preserve"> zelf ontdekkend </w:t>
      </w:r>
      <w:r w:rsidR="00DD14C9">
        <w:rPr>
          <w:rFonts w:ascii="Arial" w:hAnsi="Arial" w:cs="Arial"/>
        </w:rPr>
        <w:t xml:space="preserve">kunnen </w:t>
      </w:r>
      <w:r w:rsidR="006A2120">
        <w:rPr>
          <w:rFonts w:ascii="Arial" w:hAnsi="Arial" w:cs="Arial"/>
        </w:rPr>
        <w:t xml:space="preserve">leren. </w:t>
      </w:r>
      <w:r w:rsidR="00B93673">
        <w:rPr>
          <w:rFonts w:ascii="Arial" w:hAnsi="Arial" w:cs="Arial"/>
        </w:rPr>
        <w:t>“Leerlingen ontdekken de juiste aanpak van een bepaald leerdoel door te oefenen met verschillende taken.</w:t>
      </w:r>
      <w:r w:rsidR="00746921">
        <w:rPr>
          <w:rFonts w:ascii="Arial" w:hAnsi="Arial" w:cs="Arial"/>
        </w:rPr>
        <w:t xml:space="preserve">” (Bakermans, Franzen &amp; Hoof, 1997, p. 8). </w:t>
      </w:r>
      <w:r w:rsidR="00F40C5A">
        <w:rPr>
          <w:rFonts w:ascii="Arial" w:hAnsi="Arial" w:cs="Arial"/>
        </w:rPr>
        <w:t>Do</w:t>
      </w:r>
      <w:r w:rsidR="00A142BB">
        <w:rPr>
          <w:rFonts w:ascii="Arial" w:hAnsi="Arial" w:cs="Arial"/>
        </w:rPr>
        <w:t>o</w:t>
      </w:r>
      <w:r w:rsidR="00DD14C9">
        <w:rPr>
          <w:rFonts w:ascii="Arial" w:hAnsi="Arial" w:cs="Arial"/>
        </w:rPr>
        <w:t>rdat sommige leerlingen tijdens het maken van de opdrachten</w:t>
      </w:r>
      <w:r w:rsidR="00F40C5A">
        <w:rPr>
          <w:rFonts w:ascii="Arial" w:hAnsi="Arial" w:cs="Arial"/>
        </w:rPr>
        <w:t xml:space="preserve"> met veel vragen zitten </w:t>
      </w:r>
      <w:r w:rsidR="00D53C68">
        <w:rPr>
          <w:rFonts w:ascii="Arial" w:hAnsi="Arial" w:cs="Arial"/>
        </w:rPr>
        <w:t>moet ik als</w:t>
      </w:r>
      <w:r w:rsidR="00755A0D">
        <w:rPr>
          <w:rFonts w:ascii="Arial" w:hAnsi="Arial" w:cs="Arial"/>
        </w:rPr>
        <w:t>nog inhoudelijke ins</w:t>
      </w:r>
      <w:r w:rsidR="00DD14C9">
        <w:rPr>
          <w:rFonts w:ascii="Arial" w:hAnsi="Arial" w:cs="Arial"/>
        </w:rPr>
        <w:t>tructie geven</w:t>
      </w:r>
      <w:r w:rsidR="00755A0D">
        <w:rPr>
          <w:rFonts w:ascii="Arial" w:hAnsi="Arial" w:cs="Arial"/>
        </w:rPr>
        <w:t xml:space="preserve">. Deze doe ik dan klassikaal zodat ik niet meerdere keren de opdracht hoef uit te leggen aan verschillende leerlingen. Natuurlijk kan het voorkomen dat de leerlingen vragen hebben over de opdracht, maar het is de bedoeling dat ze die vragen van te voren al bedenken bij het bekijken van de opdrachten </w:t>
      </w:r>
      <w:r w:rsidR="00B93673">
        <w:rPr>
          <w:rFonts w:ascii="Arial" w:hAnsi="Arial" w:cs="Arial"/>
        </w:rPr>
        <w:t xml:space="preserve">en de uitleg </w:t>
      </w:r>
      <w:r w:rsidR="00DD14C9">
        <w:rPr>
          <w:rFonts w:ascii="Arial" w:hAnsi="Arial" w:cs="Arial"/>
        </w:rPr>
        <w:t xml:space="preserve">voor de les en niet tijdens het maken van de opdrachten tijdens de les. Het hele concept van zelf ontdekkend leren valt dus helemaal weg als de opdrachten klassikaal behandeld worden. </w:t>
      </w:r>
      <w:r w:rsidR="00CB3BC2">
        <w:rPr>
          <w:rFonts w:ascii="Arial" w:hAnsi="Arial" w:cs="Arial"/>
        </w:rPr>
        <w:t xml:space="preserve">Ik </w:t>
      </w:r>
      <w:r w:rsidR="00D53C68">
        <w:rPr>
          <w:rFonts w:ascii="Arial" w:hAnsi="Arial" w:cs="Arial"/>
        </w:rPr>
        <w:t>leg</w:t>
      </w:r>
      <w:r w:rsidR="00CB3BC2">
        <w:rPr>
          <w:rFonts w:ascii="Arial" w:hAnsi="Arial" w:cs="Arial"/>
        </w:rPr>
        <w:t xml:space="preserve"> nu de opdrachten uit en doe </w:t>
      </w:r>
      <w:r w:rsidR="00DD14C9">
        <w:rPr>
          <w:rFonts w:ascii="Arial" w:hAnsi="Arial" w:cs="Arial"/>
        </w:rPr>
        <w:t xml:space="preserve">samen </w:t>
      </w:r>
      <w:r w:rsidR="00CB3BC2">
        <w:rPr>
          <w:rFonts w:ascii="Arial" w:hAnsi="Arial" w:cs="Arial"/>
        </w:rPr>
        <w:t xml:space="preserve">met de leerlingen de opdrachten, in plaats van dat de leerlingen zelf de opdrachten maken. Het is voor de leerlingen normaal geworden dat er klassikaal lesgegeven wordt. Dit is een probleem dat zich binnen de muren van een klaslokaal en tijdens eens les voor doet. </w:t>
      </w:r>
    </w:p>
    <w:p w14:paraId="00FFB7B7" w14:textId="39BEF884" w:rsidR="00A37CFE" w:rsidRDefault="00A37CFE" w:rsidP="00A37CFE">
      <w:pPr>
        <w:pStyle w:val="Kop1"/>
      </w:pPr>
      <w:bookmarkStart w:id="2" w:name="_Toc316473489"/>
      <w:r>
        <w:t>Het onderzoeksdoel, de onderzoeksvraag en de literatuurstudie:</w:t>
      </w:r>
      <w:bookmarkEnd w:id="2"/>
    </w:p>
    <w:p w14:paraId="6D37A166" w14:textId="77777777" w:rsidR="00A37CFE" w:rsidRPr="00A37CFE" w:rsidRDefault="00A37CFE" w:rsidP="00A37CFE"/>
    <w:p w14:paraId="471C2DB4" w14:textId="77777777" w:rsidR="00444E8D" w:rsidRPr="00406C30" w:rsidRDefault="00444E8D" w:rsidP="00A37CFE">
      <w:pPr>
        <w:pStyle w:val="Kop2"/>
      </w:pPr>
      <w:bookmarkStart w:id="3" w:name="_Toc316473490"/>
      <w:r w:rsidRPr="00406C30">
        <w:t>Doelstelling:</w:t>
      </w:r>
      <w:bookmarkEnd w:id="3"/>
    </w:p>
    <w:p w14:paraId="1F1227A9" w14:textId="77777777" w:rsidR="00444E8D" w:rsidRDefault="00444E8D">
      <w:pPr>
        <w:rPr>
          <w:b/>
          <w:sz w:val="32"/>
          <w:szCs w:val="32"/>
        </w:rPr>
      </w:pPr>
    </w:p>
    <w:p w14:paraId="1543108A" w14:textId="436D4FD4" w:rsidR="00A97E21" w:rsidRDefault="001010A7">
      <w:pPr>
        <w:rPr>
          <w:rFonts w:ascii="Arial" w:hAnsi="Arial" w:cs="Arial"/>
        </w:rPr>
      </w:pPr>
      <w:r>
        <w:rPr>
          <w:rFonts w:ascii="Arial" w:hAnsi="Arial" w:cs="Arial"/>
        </w:rPr>
        <w:t>Het doel van dit onderzoek is dat ik erachter wil komen hoe ik de leerlingen zo snel mogelijk aan het werk krijg zonde</w:t>
      </w:r>
      <w:r w:rsidR="00DD14C9">
        <w:rPr>
          <w:rFonts w:ascii="Arial" w:hAnsi="Arial" w:cs="Arial"/>
        </w:rPr>
        <w:t>r enige inhoudelijke instructie.</w:t>
      </w:r>
    </w:p>
    <w:p w14:paraId="4E62E80E" w14:textId="59A93ADE" w:rsidR="00DD14C9" w:rsidRPr="00A97E21" w:rsidRDefault="00D53C68">
      <w:pPr>
        <w:rPr>
          <w:rFonts w:ascii="Arial" w:hAnsi="Arial" w:cs="Arial"/>
        </w:rPr>
      </w:pPr>
      <w:r>
        <w:rPr>
          <w:rFonts w:ascii="Arial" w:hAnsi="Arial" w:cs="Arial"/>
        </w:rPr>
        <w:t>Als deel daarvan zou ik graag</w:t>
      </w:r>
      <w:r w:rsidR="00DD14C9">
        <w:rPr>
          <w:rFonts w:ascii="Arial" w:hAnsi="Arial" w:cs="Arial"/>
        </w:rPr>
        <w:t xml:space="preserve"> willen weten wat wordt verstaan onder een effectieve instructie als je kijkt naar communicatief onderwijs en als je gebruik maakt van </w:t>
      </w:r>
      <w:proofErr w:type="spellStart"/>
      <w:r w:rsidR="00DD14C9">
        <w:rPr>
          <w:rFonts w:ascii="Arial" w:hAnsi="Arial" w:cs="Arial"/>
        </w:rPr>
        <w:t>flipping</w:t>
      </w:r>
      <w:proofErr w:type="spellEnd"/>
      <w:r w:rsidR="00DD14C9">
        <w:rPr>
          <w:rFonts w:ascii="Arial" w:hAnsi="Arial" w:cs="Arial"/>
        </w:rPr>
        <w:t xml:space="preserve"> the classroom. </w:t>
      </w:r>
    </w:p>
    <w:p w14:paraId="16884CFF" w14:textId="77777777" w:rsidR="00444E8D" w:rsidRPr="00406C30" w:rsidRDefault="00444E8D" w:rsidP="00A37CFE">
      <w:pPr>
        <w:pStyle w:val="Kop2"/>
      </w:pPr>
      <w:bookmarkStart w:id="4" w:name="_Toc316473491"/>
      <w:r w:rsidRPr="00406C30">
        <w:t>Hoofdvraag:</w:t>
      </w:r>
      <w:bookmarkEnd w:id="4"/>
    </w:p>
    <w:p w14:paraId="05FE9ADF" w14:textId="77777777" w:rsidR="00444E8D" w:rsidRDefault="00444E8D">
      <w:pPr>
        <w:rPr>
          <w:b/>
          <w:sz w:val="32"/>
          <w:szCs w:val="32"/>
        </w:rPr>
      </w:pPr>
    </w:p>
    <w:p w14:paraId="7409D3BC" w14:textId="5AFA59A7" w:rsidR="000F443F" w:rsidRPr="000F443F" w:rsidRDefault="00DA6565">
      <w:pPr>
        <w:rPr>
          <w:rFonts w:ascii="Arial" w:hAnsi="Arial" w:cs="Arial"/>
        </w:rPr>
      </w:pPr>
      <w:r>
        <w:rPr>
          <w:rFonts w:ascii="Arial" w:hAnsi="Arial" w:cs="Arial"/>
        </w:rPr>
        <w:t>Op welke wijze</w:t>
      </w:r>
      <w:r w:rsidR="000C5F78">
        <w:rPr>
          <w:rFonts w:ascii="Arial" w:hAnsi="Arial" w:cs="Arial"/>
        </w:rPr>
        <w:t xml:space="preserve"> krijg ik de leerlingen</w:t>
      </w:r>
      <w:r w:rsidR="00771472">
        <w:rPr>
          <w:rFonts w:ascii="Arial" w:hAnsi="Arial" w:cs="Arial"/>
        </w:rPr>
        <w:t xml:space="preserve"> uit de brugklas</w:t>
      </w:r>
      <w:r w:rsidR="000C5F78">
        <w:rPr>
          <w:rFonts w:ascii="Arial" w:hAnsi="Arial" w:cs="Arial"/>
        </w:rPr>
        <w:t xml:space="preserve"> sne</w:t>
      </w:r>
      <w:r w:rsidR="00771472">
        <w:rPr>
          <w:rFonts w:ascii="Arial" w:hAnsi="Arial" w:cs="Arial"/>
        </w:rPr>
        <w:t>l</w:t>
      </w:r>
      <w:r w:rsidR="000C5F78">
        <w:rPr>
          <w:rFonts w:ascii="Arial" w:hAnsi="Arial" w:cs="Arial"/>
        </w:rPr>
        <w:t>l</w:t>
      </w:r>
      <w:r w:rsidR="00771472">
        <w:rPr>
          <w:rFonts w:ascii="Arial" w:hAnsi="Arial" w:cs="Arial"/>
        </w:rPr>
        <w:t>er</w:t>
      </w:r>
      <w:r w:rsidR="000C5F78">
        <w:rPr>
          <w:rFonts w:ascii="Arial" w:hAnsi="Arial" w:cs="Arial"/>
        </w:rPr>
        <w:t xml:space="preserve"> aan het werk</w:t>
      </w:r>
      <w:r w:rsidR="00771472">
        <w:rPr>
          <w:rFonts w:ascii="Arial" w:hAnsi="Arial" w:cs="Arial"/>
        </w:rPr>
        <w:t xml:space="preserve"> zonder inhoudelijke instructie</w:t>
      </w:r>
      <w:r w:rsidR="000C5F78">
        <w:rPr>
          <w:rFonts w:ascii="Arial" w:hAnsi="Arial" w:cs="Arial"/>
        </w:rPr>
        <w:t>?</w:t>
      </w:r>
    </w:p>
    <w:p w14:paraId="13881463" w14:textId="77777777" w:rsidR="00444E8D" w:rsidRPr="00406C30" w:rsidRDefault="00444E8D" w:rsidP="00A37CFE">
      <w:pPr>
        <w:pStyle w:val="Kop2"/>
      </w:pPr>
      <w:bookmarkStart w:id="5" w:name="_Toc316473492"/>
      <w:r w:rsidRPr="00406C30">
        <w:t>Deelvragen:</w:t>
      </w:r>
      <w:bookmarkEnd w:id="5"/>
    </w:p>
    <w:p w14:paraId="6682D65B" w14:textId="77777777" w:rsidR="00444E8D" w:rsidRDefault="00444E8D">
      <w:pPr>
        <w:rPr>
          <w:b/>
          <w:sz w:val="32"/>
          <w:szCs w:val="32"/>
        </w:rPr>
      </w:pPr>
    </w:p>
    <w:p w14:paraId="475FA078" w14:textId="764FE1A6" w:rsidR="00A142BB" w:rsidRPr="00A142BB" w:rsidRDefault="00A142BB" w:rsidP="00A142BB">
      <w:pPr>
        <w:pStyle w:val="Lijstalinea"/>
        <w:numPr>
          <w:ilvl w:val="0"/>
          <w:numId w:val="4"/>
        </w:numPr>
        <w:rPr>
          <w:rFonts w:ascii="Arial" w:hAnsi="Arial" w:cs="Arial"/>
        </w:rPr>
      </w:pPr>
      <w:r w:rsidRPr="00A142BB">
        <w:rPr>
          <w:rFonts w:ascii="Arial" w:hAnsi="Arial" w:cs="Arial"/>
        </w:rPr>
        <w:t>Wat is effectieve instructie?</w:t>
      </w:r>
    </w:p>
    <w:p w14:paraId="168C1A5E" w14:textId="7C855244" w:rsidR="00A142BB" w:rsidRDefault="00904150" w:rsidP="00A142BB">
      <w:pPr>
        <w:pStyle w:val="Lijstalinea"/>
        <w:numPr>
          <w:ilvl w:val="0"/>
          <w:numId w:val="4"/>
        </w:numPr>
        <w:rPr>
          <w:rFonts w:ascii="Arial" w:hAnsi="Arial" w:cs="Arial"/>
        </w:rPr>
      </w:pPr>
      <w:r>
        <w:rPr>
          <w:rFonts w:ascii="Arial" w:hAnsi="Arial" w:cs="Arial"/>
        </w:rPr>
        <w:t>Wat is effectieve</w:t>
      </w:r>
      <w:r w:rsidR="00A142BB">
        <w:rPr>
          <w:rFonts w:ascii="Arial" w:hAnsi="Arial" w:cs="Arial"/>
        </w:rPr>
        <w:t xml:space="preserve"> instructie</w:t>
      </w:r>
      <w:r>
        <w:rPr>
          <w:rFonts w:ascii="Arial" w:hAnsi="Arial" w:cs="Arial"/>
        </w:rPr>
        <w:t xml:space="preserve"> bij digitaal lesmateriaal</w:t>
      </w:r>
      <w:r w:rsidR="00A142BB">
        <w:rPr>
          <w:rFonts w:ascii="Arial" w:hAnsi="Arial" w:cs="Arial"/>
        </w:rPr>
        <w:t>?</w:t>
      </w:r>
    </w:p>
    <w:p w14:paraId="0F5E551F" w14:textId="35E4FD6C" w:rsidR="00A142BB" w:rsidRPr="004F067C" w:rsidRDefault="00C976BD" w:rsidP="004F067C">
      <w:pPr>
        <w:pStyle w:val="Lijstalinea"/>
        <w:numPr>
          <w:ilvl w:val="0"/>
          <w:numId w:val="4"/>
        </w:numPr>
        <w:rPr>
          <w:rFonts w:ascii="Arial" w:hAnsi="Arial" w:cs="Arial"/>
        </w:rPr>
      </w:pPr>
      <w:r>
        <w:rPr>
          <w:rFonts w:ascii="Arial" w:hAnsi="Arial" w:cs="Arial"/>
        </w:rPr>
        <w:t>Hoe</w:t>
      </w:r>
      <w:r w:rsidR="00A142BB">
        <w:rPr>
          <w:rFonts w:ascii="Arial" w:hAnsi="Arial" w:cs="Arial"/>
        </w:rPr>
        <w:t xml:space="preserve"> werkt </w:t>
      </w:r>
      <w:proofErr w:type="spellStart"/>
      <w:r w:rsidR="00A142BB">
        <w:rPr>
          <w:rFonts w:ascii="Arial" w:hAnsi="Arial" w:cs="Arial"/>
        </w:rPr>
        <w:t>flipping</w:t>
      </w:r>
      <w:proofErr w:type="spellEnd"/>
      <w:r w:rsidR="00A142BB">
        <w:rPr>
          <w:rFonts w:ascii="Arial" w:hAnsi="Arial" w:cs="Arial"/>
        </w:rPr>
        <w:t xml:space="preserve"> the classroom?</w:t>
      </w:r>
    </w:p>
    <w:p w14:paraId="3D313AF2" w14:textId="0558F004" w:rsidR="009B6BAD" w:rsidRDefault="009B6BAD" w:rsidP="00A142BB">
      <w:pPr>
        <w:pStyle w:val="Lijstalinea"/>
        <w:numPr>
          <w:ilvl w:val="0"/>
          <w:numId w:val="4"/>
        </w:numPr>
        <w:rPr>
          <w:rFonts w:ascii="Arial" w:hAnsi="Arial" w:cs="Arial"/>
        </w:rPr>
      </w:pPr>
      <w:r>
        <w:rPr>
          <w:rFonts w:ascii="Arial" w:hAnsi="Arial" w:cs="Arial"/>
        </w:rPr>
        <w:t>Hoe kun je differentiëren in de instructie?</w:t>
      </w:r>
    </w:p>
    <w:p w14:paraId="3BD3D363" w14:textId="486162CB" w:rsidR="000F3AAA" w:rsidRDefault="000F3AAA" w:rsidP="00A142BB">
      <w:pPr>
        <w:pStyle w:val="Lijstalinea"/>
        <w:numPr>
          <w:ilvl w:val="0"/>
          <w:numId w:val="4"/>
        </w:numPr>
        <w:rPr>
          <w:rFonts w:ascii="Arial" w:hAnsi="Arial" w:cs="Arial"/>
        </w:rPr>
      </w:pPr>
      <w:r>
        <w:rPr>
          <w:rFonts w:ascii="Arial" w:hAnsi="Arial" w:cs="Arial"/>
        </w:rPr>
        <w:t>Hoe lang duurt het gemiddeld voordat de leerlingen aan het werk gaan?</w:t>
      </w:r>
    </w:p>
    <w:p w14:paraId="4673646C" w14:textId="51154969" w:rsidR="00FF6F6C" w:rsidRPr="009B6BAD" w:rsidRDefault="00D53C68" w:rsidP="009B6BAD">
      <w:pPr>
        <w:pStyle w:val="Lijstalinea"/>
        <w:numPr>
          <w:ilvl w:val="0"/>
          <w:numId w:val="4"/>
        </w:numPr>
        <w:rPr>
          <w:rFonts w:ascii="Arial" w:hAnsi="Arial" w:cs="Arial"/>
        </w:rPr>
      </w:pPr>
      <w:r>
        <w:rPr>
          <w:rFonts w:ascii="Arial" w:hAnsi="Arial" w:cs="Arial"/>
        </w:rPr>
        <w:t>Is er een verbetering nadat alle</w:t>
      </w:r>
      <w:r w:rsidR="00882A38">
        <w:rPr>
          <w:rFonts w:ascii="Arial" w:hAnsi="Arial" w:cs="Arial"/>
        </w:rPr>
        <w:t xml:space="preserve"> leerlingen </w:t>
      </w:r>
      <w:r>
        <w:rPr>
          <w:rFonts w:ascii="Arial" w:hAnsi="Arial" w:cs="Arial"/>
        </w:rPr>
        <w:t xml:space="preserve">bewust geworden zijn van </w:t>
      </w:r>
      <w:proofErr w:type="spellStart"/>
      <w:r w:rsidR="00882A38">
        <w:rPr>
          <w:rFonts w:ascii="Arial" w:hAnsi="Arial" w:cs="Arial"/>
        </w:rPr>
        <w:t>f</w:t>
      </w:r>
      <w:r>
        <w:rPr>
          <w:rFonts w:ascii="Arial" w:hAnsi="Arial" w:cs="Arial"/>
        </w:rPr>
        <w:t>lipping</w:t>
      </w:r>
      <w:proofErr w:type="spellEnd"/>
      <w:r>
        <w:rPr>
          <w:rFonts w:ascii="Arial" w:hAnsi="Arial" w:cs="Arial"/>
        </w:rPr>
        <w:t xml:space="preserve"> the classroom?</w:t>
      </w:r>
    </w:p>
    <w:p w14:paraId="32FFB3CB" w14:textId="77777777" w:rsidR="000C5F78" w:rsidRPr="000C5F78" w:rsidRDefault="000C5F78">
      <w:pPr>
        <w:rPr>
          <w:rFonts w:ascii="Arial" w:hAnsi="Arial" w:cs="Arial"/>
        </w:rPr>
      </w:pPr>
    </w:p>
    <w:p w14:paraId="4EFBF6A1" w14:textId="77777777" w:rsidR="00BD54A7" w:rsidRDefault="00BD54A7" w:rsidP="00BD54A7">
      <w:pPr>
        <w:rPr>
          <w:sz w:val="32"/>
          <w:szCs w:val="32"/>
        </w:rPr>
      </w:pPr>
    </w:p>
    <w:p w14:paraId="7EC97964" w14:textId="2C726927" w:rsidR="00BD54A7" w:rsidRDefault="00BD54A7" w:rsidP="00BD54A7">
      <w:pPr>
        <w:pStyle w:val="Kop2"/>
      </w:pPr>
      <w:bookmarkStart w:id="6" w:name="_Toc316473493"/>
      <w:r>
        <w:t>Theoretisch kader:</w:t>
      </w:r>
      <w:bookmarkEnd w:id="6"/>
    </w:p>
    <w:p w14:paraId="0005F283" w14:textId="77777777" w:rsidR="00766E56" w:rsidRDefault="00766E56"/>
    <w:p w14:paraId="09DB4D4D" w14:textId="5CEFA03C" w:rsidR="009B6BAD" w:rsidRDefault="00FC5508">
      <w:r>
        <w:t>Volgens Bakermans, Franzen en van Hoof (1997) is een instructie effectief als je als docent gebruik maakt van het directe-instruc</w:t>
      </w:r>
      <w:r w:rsidR="00CB3BC2">
        <w:t>tie model. Zij maken onderscheid</w:t>
      </w:r>
      <w:r>
        <w:t xml:space="preserve"> in uitvoerend handelen (handelen dat regelrecht naar een doel gaat) en strategisch handelen (het beter laten lopen van uitvoerende handelingen). Leenders, </w:t>
      </w:r>
      <w:proofErr w:type="spellStart"/>
      <w:r>
        <w:t>Naafs</w:t>
      </w:r>
      <w:proofErr w:type="spellEnd"/>
      <w:r>
        <w:t xml:space="preserve"> en van den Oord (2005) daarentegen, maakt geen onderscheid tussen uitvoerend en strategisch handelen. “het onderscheid blijkt niet zo relevant te zijn in praktische onderwijssituaties omdat beide modellen in elkaar overlopen”, aldus Leenders, </w:t>
      </w:r>
      <w:proofErr w:type="spellStart"/>
      <w:r>
        <w:t>Naafs</w:t>
      </w:r>
      <w:proofErr w:type="spellEnd"/>
      <w:r>
        <w:t xml:space="preserve"> en van den Oord (2005, p.7).</w:t>
      </w:r>
      <w:r w:rsidR="00C16151">
        <w:t xml:space="preserve"> In het geval van dit onderzoek wordt er uitgegaan van strategisch handelen. </w:t>
      </w:r>
      <w:proofErr w:type="spellStart"/>
      <w:r w:rsidR="00C16151">
        <w:t>Arja</w:t>
      </w:r>
      <w:proofErr w:type="spellEnd"/>
      <w:r w:rsidR="00C16151">
        <w:t xml:space="preserve"> </w:t>
      </w:r>
      <w:proofErr w:type="spellStart"/>
      <w:r w:rsidR="00C16151">
        <w:t>Kerpel</w:t>
      </w:r>
      <w:proofErr w:type="spellEnd"/>
      <w:r w:rsidR="00C16151">
        <w:t>, redactielid bij wij-leren.nl en projectleider bij wij-spelen.nl, beschrijft de verschillen tussen uitvoerend handelen en strategisch handelen. “Bij het model van uitvoerend handelen vervult de leerkracht meer een centrale rol, terwijl bij het model voor strategisch handelen</w:t>
      </w:r>
      <w:r w:rsidR="00CA1D7A">
        <w:t xml:space="preserve"> de leerkracht de rol van begeleider vervult. Bij uitvoerend handelen is de leerlingen degene die nadoet en bij het model van strategisch handelen is de leerlingen degene die zelf probeert de verantwoordelijkheid te dragen” aldus </w:t>
      </w:r>
      <w:proofErr w:type="spellStart"/>
      <w:r w:rsidR="00CA1D7A">
        <w:t>Arja</w:t>
      </w:r>
      <w:proofErr w:type="spellEnd"/>
      <w:r w:rsidR="00CA1D7A">
        <w:t xml:space="preserve"> </w:t>
      </w:r>
      <w:proofErr w:type="spellStart"/>
      <w:r w:rsidR="00CA1D7A">
        <w:t>Kerpel</w:t>
      </w:r>
      <w:proofErr w:type="spellEnd"/>
      <w:r w:rsidR="00CA1D7A">
        <w:t>.</w:t>
      </w:r>
    </w:p>
    <w:p w14:paraId="572B6BF0" w14:textId="77777777" w:rsidR="00FC5508" w:rsidRDefault="00FC5508"/>
    <w:p w14:paraId="7CAA4935" w14:textId="77777777" w:rsidR="002D2749" w:rsidRDefault="00094997">
      <w:proofErr w:type="spellStart"/>
      <w:r>
        <w:t>Flipping</w:t>
      </w:r>
      <w:proofErr w:type="spellEnd"/>
      <w:r>
        <w:t xml:space="preserve"> the classroom (draai de les om) is volgens </w:t>
      </w:r>
      <w:proofErr w:type="spellStart"/>
      <w:r>
        <w:t>Berben</w:t>
      </w:r>
      <w:proofErr w:type="spellEnd"/>
      <w:r>
        <w:t xml:space="preserve"> en van Teeseling (2014) een didactische mogelijkheid die leerlingen minder afhankelijk maken van de klassikale uitleg van hun docent. De docent zet het lesmateriaal van te voren online, zodat de leerlingen thuis de uitleg van de les kunnen bekijken. Deze uitleg kan door bijvoorbeeld instructiefilmpjes, </w:t>
      </w:r>
      <w:proofErr w:type="spellStart"/>
      <w:r>
        <w:t>youtube</w:t>
      </w:r>
      <w:proofErr w:type="spellEnd"/>
      <w:r>
        <w:t xml:space="preserve"> filmpjes of presentaties. Tijdens de les is er dan meer tijd om de opdrachten te maken. </w:t>
      </w:r>
      <w:r w:rsidR="002D2749">
        <w:t xml:space="preserve">Het heet </w:t>
      </w:r>
      <w:proofErr w:type="spellStart"/>
      <w:r w:rsidR="002D2749">
        <w:t>flipping</w:t>
      </w:r>
      <w:proofErr w:type="spellEnd"/>
      <w:r w:rsidR="002D2749">
        <w:t xml:space="preserve"> the classroom omdat de leerlingen thuis de instructie krijgen en tijdens de les als het ware het huiswerk maken. “Er kan efficiënter gebruik worden gemaakt van de lestijd en de rol van de docent verandert: die wordt meer gidsend en coachend”, aldus </w:t>
      </w:r>
      <w:proofErr w:type="spellStart"/>
      <w:r w:rsidR="002D2749">
        <w:t>Berben</w:t>
      </w:r>
      <w:proofErr w:type="spellEnd"/>
      <w:r w:rsidR="002D2749">
        <w:t xml:space="preserve"> en van </w:t>
      </w:r>
      <w:proofErr w:type="spellStart"/>
      <w:r w:rsidR="002D2749">
        <w:t>Tesseling</w:t>
      </w:r>
      <w:proofErr w:type="spellEnd"/>
      <w:r w:rsidR="002D2749">
        <w:t xml:space="preserve"> (2014, p. 72).</w:t>
      </w:r>
    </w:p>
    <w:p w14:paraId="1AFEDBF2" w14:textId="77777777" w:rsidR="002D2749" w:rsidRDefault="002D2749"/>
    <w:p w14:paraId="0FF40210" w14:textId="59DA92C1" w:rsidR="00FC5508" w:rsidRDefault="002D2749">
      <w:r>
        <w:t xml:space="preserve">Als er gebruik wordt gemaakt van </w:t>
      </w:r>
      <w:proofErr w:type="spellStart"/>
      <w:r>
        <w:t>flipping</w:t>
      </w:r>
      <w:proofErr w:type="spellEnd"/>
      <w:r>
        <w:t xml:space="preserve"> the classroom, wordt er van de leerlingen verwacht dat ze tijdens de les geen inhoude</w:t>
      </w:r>
      <w:r w:rsidR="00CB3BC2">
        <w:t>lijke instructie meer nodig hebben</w:t>
      </w:r>
      <w:r w:rsidR="00CA1D7A">
        <w:t xml:space="preserve"> over de theorie. Er zijn </w:t>
      </w:r>
      <w:r>
        <w:t xml:space="preserve">altijd leerlingen die instructieafhankelijk zijn. Deze leerlingen vinden het fijn om een uitleg te krijgen, zodat ze niet het gevoel hebben dat ze het zelf moeten uitzoeken. </w:t>
      </w:r>
      <w:proofErr w:type="spellStart"/>
      <w:r>
        <w:t>Berben</w:t>
      </w:r>
      <w:proofErr w:type="spellEnd"/>
      <w:r>
        <w:t xml:space="preserve"> en van Teeseling (2014) hebben hier een model voor: het IGDI model. IGDI staat voor interactief, gedifferentieerd, directe instructie. </w:t>
      </w:r>
      <w:r w:rsidR="004F067C">
        <w:t>Voor het IGDI model moeten de leerlingen goed zelfstandig kunnen werken. De leerlingen die geen</w:t>
      </w:r>
      <w:r w:rsidR="00CA1D7A">
        <w:t xml:space="preserve"> verlengde instructie nodig hebben</w:t>
      </w:r>
      <w:r w:rsidR="004F067C">
        <w:t xml:space="preserve"> moeten namelijk zonder uitleg aan het werk gaan. De leerlingen die wel een verlengde instructie nodig zijn krijgen van de docent begeleide </w:t>
      </w:r>
      <w:proofErr w:type="spellStart"/>
      <w:r w:rsidR="004F067C">
        <w:t>inoefeningen</w:t>
      </w:r>
      <w:proofErr w:type="spellEnd"/>
      <w:r w:rsidR="004F067C">
        <w:t xml:space="preserve"> en kunnen daarna zelf aan het werk. </w:t>
      </w:r>
      <w:r>
        <w:t xml:space="preserve"> </w:t>
      </w:r>
    </w:p>
    <w:p w14:paraId="5B833C7E" w14:textId="578ED557" w:rsidR="00AC1DC9" w:rsidRDefault="00AC1DC9">
      <w:pPr>
        <w:rPr>
          <w:sz w:val="32"/>
          <w:szCs w:val="32"/>
        </w:rPr>
      </w:pPr>
    </w:p>
    <w:p w14:paraId="313CCA1C" w14:textId="77777777" w:rsidR="00CA1D7A" w:rsidRDefault="00CA1D7A">
      <w:pPr>
        <w:rPr>
          <w:sz w:val="32"/>
          <w:szCs w:val="32"/>
        </w:rPr>
      </w:pPr>
    </w:p>
    <w:p w14:paraId="04225F67" w14:textId="77777777" w:rsidR="00CA1D7A" w:rsidRDefault="00CA1D7A">
      <w:pPr>
        <w:rPr>
          <w:sz w:val="32"/>
          <w:szCs w:val="32"/>
        </w:rPr>
      </w:pPr>
    </w:p>
    <w:p w14:paraId="73CE174D" w14:textId="77777777" w:rsidR="00882A38" w:rsidRDefault="00882A38">
      <w:pPr>
        <w:rPr>
          <w:sz w:val="32"/>
          <w:szCs w:val="32"/>
        </w:rPr>
      </w:pPr>
    </w:p>
    <w:p w14:paraId="35B2B3FB" w14:textId="77777777" w:rsidR="00CA1D7A" w:rsidRDefault="00CA1D7A">
      <w:pPr>
        <w:rPr>
          <w:sz w:val="32"/>
          <w:szCs w:val="32"/>
        </w:rPr>
      </w:pPr>
    </w:p>
    <w:p w14:paraId="23AF7B8D" w14:textId="77777777" w:rsidR="00CA1D7A" w:rsidRPr="00406C30" w:rsidRDefault="00CA1D7A">
      <w:pPr>
        <w:rPr>
          <w:sz w:val="32"/>
          <w:szCs w:val="32"/>
        </w:rPr>
      </w:pPr>
    </w:p>
    <w:p w14:paraId="73DF3AA9" w14:textId="2B812093" w:rsidR="004F0324" w:rsidRDefault="00A37CFE" w:rsidP="00A37CFE">
      <w:pPr>
        <w:pStyle w:val="Kop1"/>
      </w:pPr>
      <w:bookmarkStart w:id="7" w:name="_Toc316473494"/>
      <w:r>
        <w:t xml:space="preserve">De </w:t>
      </w:r>
      <w:proofErr w:type="spellStart"/>
      <w:r>
        <w:t>onderzoeksaanpak</w:t>
      </w:r>
      <w:proofErr w:type="spellEnd"/>
      <w:r>
        <w:t>:</w:t>
      </w:r>
      <w:bookmarkEnd w:id="7"/>
    </w:p>
    <w:p w14:paraId="13CB612D" w14:textId="77777777" w:rsidR="00A37CFE" w:rsidRDefault="00A37CFE" w:rsidP="00A37CFE"/>
    <w:p w14:paraId="309BD3E2" w14:textId="77777777" w:rsidR="00891744" w:rsidRDefault="000A64A7" w:rsidP="00A37CFE">
      <w:pPr>
        <w:rPr>
          <w:rFonts w:ascii="Arial" w:hAnsi="Arial" w:cs="Arial"/>
        </w:rPr>
      </w:pPr>
      <w:r>
        <w:rPr>
          <w:rFonts w:ascii="Arial" w:hAnsi="Arial" w:cs="Arial"/>
        </w:rPr>
        <w:t xml:space="preserve">Om te meten hoe snel de leerlingen in eerste instantie aan het werk gaan, observeer ik de klas voor twee weken. Ik zet de tijd aan op het moment dat de leerlingen binnenkomen. De tijd wordt pas weer stop gezet als alle leerlingen aan het werk zijn. Twee weken observatie betekent 4 lessen van 50 minuten. Door het gemiddelde te nemen van 4 tijden kan ik zien hoeveel tijd het kost voor de leerlingen om aan het werk te gaan. </w:t>
      </w:r>
    </w:p>
    <w:p w14:paraId="0B1FE47D" w14:textId="77777777" w:rsidR="00891744" w:rsidRDefault="00891744" w:rsidP="00A37CFE">
      <w:pPr>
        <w:rPr>
          <w:rFonts w:ascii="Arial" w:hAnsi="Arial" w:cs="Arial"/>
        </w:rPr>
      </w:pPr>
    </w:p>
    <w:p w14:paraId="1FDC400C" w14:textId="0A53C6F7" w:rsidR="000104F7" w:rsidRDefault="00882A38" w:rsidP="00A37CFE">
      <w:pPr>
        <w:rPr>
          <w:rFonts w:ascii="Arial" w:hAnsi="Arial" w:cs="Arial"/>
        </w:rPr>
      </w:pPr>
      <w:r>
        <w:rPr>
          <w:rFonts w:ascii="Arial" w:hAnsi="Arial" w:cs="Arial"/>
        </w:rPr>
        <w:t>Tijdens deze 4 lessen ga ik ook kijken naar de instructies die ik geef. Geef ik een inhoudelijke instructie over de opdrachten, vertel ik alleen welke opdrachten ze moeten maken en waar ze deze kunnen vinden of geef ik helemaal geen instructie en laat ik de leerlingen zelf zoeken?</w:t>
      </w:r>
      <w:r w:rsidR="00891744">
        <w:rPr>
          <w:rFonts w:ascii="Arial" w:hAnsi="Arial" w:cs="Arial"/>
        </w:rPr>
        <w:t xml:space="preserve"> Ook laat ik de leerlingen een vragenlijst invullen met vragen over de duidelijkheid van de instructie. </w:t>
      </w:r>
      <w:r w:rsidR="00904150">
        <w:rPr>
          <w:rFonts w:ascii="Arial" w:hAnsi="Arial" w:cs="Arial"/>
        </w:rPr>
        <w:t xml:space="preserve">Als er uit de vragenlijst komt dat het niet duidelijk genoeg is en ik weet zelf dat ik tijdens de instructie te weinig informatie geef, kan ik dit veranderen door uit te zoeken en uit te proberen wat voor de klas wel een effectieve instructie is. Na dat onderzoek geef ik nog een keer dezelfde vragenlijst aan de leerlingen </w:t>
      </w:r>
      <w:r w:rsidR="00D53C68">
        <w:rPr>
          <w:rFonts w:ascii="Arial" w:hAnsi="Arial" w:cs="Arial"/>
        </w:rPr>
        <w:t>om te kijken of het is verbeterd</w:t>
      </w:r>
      <w:r w:rsidR="00904150">
        <w:rPr>
          <w:rFonts w:ascii="Arial" w:hAnsi="Arial" w:cs="Arial"/>
        </w:rPr>
        <w:t xml:space="preserve">. </w:t>
      </w:r>
    </w:p>
    <w:p w14:paraId="596E88F6" w14:textId="77777777" w:rsidR="00882A38" w:rsidRDefault="00882A38" w:rsidP="00A37CFE">
      <w:pPr>
        <w:rPr>
          <w:rFonts w:ascii="Arial" w:hAnsi="Arial" w:cs="Arial"/>
        </w:rPr>
      </w:pPr>
    </w:p>
    <w:p w14:paraId="283E949F" w14:textId="27E25321" w:rsidR="0060516E" w:rsidRDefault="0060516E" w:rsidP="00A37CFE">
      <w:pPr>
        <w:rPr>
          <w:rFonts w:ascii="Arial" w:hAnsi="Arial" w:cs="Arial"/>
        </w:rPr>
      </w:pPr>
      <w:r>
        <w:rPr>
          <w:rFonts w:ascii="Arial" w:hAnsi="Arial" w:cs="Arial"/>
        </w:rPr>
        <w:t xml:space="preserve">Om te meten hoe duidelijk en effectief mijn instructie nu is ga ik turven hoeveel vragen er worden gesteld. Hierin maak in onderscheid tussen de vragen die aan het begin van de les worden gesteld en de vragen die tijdens het zelfstandig werken worden gesteld. </w:t>
      </w:r>
      <w:r w:rsidR="00891744">
        <w:rPr>
          <w:rFonts w:ascii="Arial" w:hAnsi="Arial" w:cs="Arial"/>
        </w:rPr>
        <w:t xml:space="preserve">Hier maak ik onderscheid in omdat het twee verschillende fases van een les zijn, de introductie fase en de werk fase. Ik wil uiteindelijk dat er alleen vragen worden gesteld in de introductie fase en geen tot nauwelijks vragen in de werk fase. </w:t>
      </w:r>
      <w:r>
        <w:rPr>
          <w:rFonts w:ascii="Arial" w:hAnsi="Arial" w:cs="Arial"/>
        </w:rPr>
        <w:t xml:space="preserve">Dit ga ik ook twee weken (4 lessen) doen en daar neem ik het gemiddelde van. </w:t>
      </w:r>
    </w:p>
    <w:p w14:paraId="17C4EE40" w14:textId="77777777" w:rsidR="0060516E" w:rsidRPr="0091775E" w:rsidRDefault="0060516E" w:rsidP="00A37CFE">
      <w:pPr>
        <w:rPr>
          <w:rFonts w:ascii="Arial" w:hAnsi="Arial" w:cs="Arial"/>
        </w:rPr>
      </w:pPr>
    </w:p>
    <w:p w14:paraId="0A432D37" w14:textId="273B8F9A" w:rsidR="00BC2A70" w:rsidRDefault="00AC7EDE" w:rsidP="00AC7EDE">
      <w:pPr>
        <w:pStyle w:val="Lijstalinea"/>
        <w:numPr>
          <w:ilvl w:val="0"/>
          <w:numId w:val="5"/>
        </w:numPr>
        <w:rPr>
          <w:rFonts w:ascii="Arial" w:hAnsi="Arial" w:cs="Arial"/>
        </w:rPr>
      </w:pPr>
      <w:r>
        <w:rPr>
          <w:rFonts w:ascii="Arial" w:hAnsi="Arial" w:cs="Arial"/>
        </w:rPr>
        <w:t>Beschrijving per deelvraag:</w:t>
      </w:r>
    </w:p>
    <w:p w14:paraId="4C0EADD7" w14:textId="77777777" w:rsidR="00AC7EDE" w:rsidRDefault="00AC7EDE" w:rsidP="00AC7EDE">
      <w:pPr>
        <w:rPr>
          <w:rFonts w:ascii="Arial" w:hAnsi="Arial" w:cs="Arial"/>
        </w:rPr>
      </w:pPr>
    </w:p>
    <w:p w14:paraId="626FF090" w14:textId="77777777" w:rsidR="00AC7EDE" w:rsidRDefault="00AC7EDE" w:rsidP="00AC7EDE">
      <w:pPr>
        <w:rPr>
          <w:rFonts w:ascii="Arial" w:hAnsi="Arial" w:cs="Arial"/>
        </w:rPr>
      </w:pPr>
      <w:r>
        <w:rPr>
          <w:rFonts w:ascii="Arial" w:hAnsi="Arial" w:cs="Arial"/>
        </w:rPr>
        <w:t>Deelvraag 1: Wat is effectieve instructie?</w:t>
      </w:r>
    </w:p>
    <w:p w14:paraId="16FFA9EB" w14:textId="77777777" w:rsidR="000F3AAA" w:rsidRDefault="00AC7EDE" w:rsidP="000F3AAA">
      <w:pPr>
        <w:rPr>
          <w:rFonts w:ascii="Arial" w:hAnsi="Arial" w:cs="Arial"/>
        </w:rPr>
      </w:pPr>
      <w:r>
        <w:rPr>
          <w:rFonts w:ascii="Arial" w:hAnsi="Arial" w:cs="Arial"/>
        </w:rPr>
        <w:t xml:space="preserve">Ik ga in de literatuur onderzoeken wat volgens die bronnen een effectieve instructie is. De bronnen die ik hiervoor ga gebruiken zijn </w:t>
      </w:r>
      <w:r w:rsidR="000F3AAA">
        <w:rPr>
          <w:rFonts w:ascii="Arial" w:hAnsi="Arial" w:cs="Arial"/>
        </w:rPr>
        <w:t xml:space="preserve">Leenders, Y, </w:t>
      </w:r>
      <w:proofErr w:type="spellStart"/>
      <w:r w:rsidR="000F3AAA">
        <w:rPr>
          <w:rFonts w:ascii="Arial" w:hAnsi="Arial" w:cs="Arial"/>
        </w:rPr>
        <w:t>Naafs</w:t>
      </w:r>
      <w:proofErr w:type="spellEnd"/>
      <w:r w:rsidR="000F3AAA">
        <w:rPr>
          <w:rFonts w:ascii="Arial" w:hAnsi="Arial" w:cs="Arial"/>
        </w:rPr>
        <w:t xml:space="preserve">, F. &amp; Oord, I. van den. (2005). </w:t>
      </w:r>
      <w:r w:rsidR="000F3AAA">
        <w:rPr>
          <w:rFonts w:ascii="Arial" w:hAnsi="Arial" w:cs="Arial"/>
          <w:i/>
        </w:rPr>
        <w:t xml:space="preserve">Effectieve instructie. </w:t>
      </w:r>
      <w:r w:rsidR="000F3AAA">
        <w:rPr>
          <w:rFonts w:ascii="Arial" w:hAnsi="Arial" w:cs="Arial"/>
        </w:rPr>
        <w:t>Amersfoort: CPS Onderwijsontwikkeling en advies.</w:t>
      </w:r>
    </w:p>
    <w:p w14:paraId="1382D2BF" w14:textId="0D1A4C28" w:rsidR="00AC7EDE" w:rsidRDefault="00825C87" w:rsidP="00AC7EDE">
      <w:pPr>
        <w:rPr>
          <w:rFonts w:ascii="Arial" w:hAnsi="Arial" w:cs="Arial"/>
        </w:rPr>
      </w:pPr>
      <w:r>
        <w:rPr>
          <w:rFonts w:ascii="Arial" w:hAnsi="Arial" w:cs="Arial"/>
        </w:rPr>
        <w:t xml:space="preserve">en </w:t>
      </w:r>
      <w:r w:rsidR="000F3AAA">
        <w:rPr>
          <w:rFonts w:ascii="Arial" w:hAnsi="Arial" w:cs="Arial"/>
        </w:rPr>
        <w:t xml:space="preserve">Bakermans, J. Franzen, Y. &amp; Hoof, M. van. (1997). </w:t>
      </w:r>
      <w:r w:rsidR="000F3AAA">
        <w:rPr>
          <w:rFonts w:ascii="Arial" w:hAnsi="Arial" w:cs="Arial"/>
          <w:i/>
        </w:rPr>
        <w:t xml:space="preserve">Effectieve instructie in het VO. </w:t>
      </w:r>
      <w:proofErr w:type="spellStart"/>
      <w:r w:rsidR="000F3AAA">
        <w:rPr>
          <w:rFonts w:ascii="Arial" w:hAnsi="Arial" w:cs="Arial"/>
        </w:rPr>
        <w:t>Nijmergen</w:t>
      </w:r>
      <w:proofErr w:type="spellEnd"/>
      <w:r w:rsidR="000F3AAA">
        <w:rPr>
          <w:rFonts w:ascii="Arial" w:hAnsi="Arial" w:cs="Arial"/>
        </w:rPr>
        <w:t>: Vakgroep Onderwijskunde Katholieke Universiteit</w:t>
      </w:r>
      <w:r>
        <w:rPr>
          <w:rFonts w:ascii="Arial" w:hAnsi="Arial" w:cs="Arial"/>
          <w:i/>
        </w:rPr>
        <w:t xml:space="preserve">. </w:t>
      </w:r>
      <w:r w:rsidR="000F3AAA">
        <w:rPr>
          <w:rFonts w:ascii="Arial" w:hAnsi="Arial" w:cs="Arial"/>
        </w:rPr>
        <w:t xml:space="preserve">Ik ga verschillende vormen van introductie uitvoeren en uitproberen om vervolgens tot een introductie te komen die voor de klas het meest effectief is. Dit ga ik meten door de leerlingen een vragenlijst te laten invullen. </w:t>
      </w:r>
    </w:p>
    <w:p w14:paraId="1C97BF02" w14:textId="77777777" w:rsidR="00825C87" w:rsidRPr="00825C87" w:rsidRDefault="00825C87" w:rsidP="00AC7EDE">
      <w:pPr>
        <w:rPr>
          <w:rFonts w:ascii="Arial" w:hAnsi="Arial" w:cs="Arial"/>
        </w:rPr>
      </w:pPr>
    </w:p>
    <w:p w14:paraId="0DBB8148" w14:textId="77777777" w:rsidR="00D93C9F" w:rsidRPr="00D93C9F" w:rsidRDefault="00AC7EDE" w:rsidP="00D93C9F">
      <w:pPr>
        <w:rPr>
          <w:rFonts w:ascii="Arial" w:hAnsi="Arial" w:cs="Arial"/>
        </w:rPr>
      </w:pPr>
      <w:r w:rsidRPr="00D93C9F">
        <w:rPr>
          <w:rFonts w:ascii="Arial" w:hAnsi="Arial" w:cs="Arial"/>
        </w:rPr>
        <w:t xml:space="preserve">Deelvraag 2: </w:t>
      </w:r>
      <w:r w:rsidR="00D93C9F" w:rsidRPr="00D93C9F">
        <w:rPr>
          <w:rFonts w:ascii="Arial" w:hAnsi="Arial" w:cs="Arial"/>
        </w:rPr>
        <w:t>Wat is effectieve instructie bij digitaal lesmateriaal?</w:t>
      </w:r>
    </w:p>
    <w:p w14:paraId="5903F2EA" w14:textId="2144A79C" w:rsidR="00825C87" w:rsidRDefault="00D93C9F" w:rsidP="00AC7EDE">
      <w:pPr>
        <w:rPr>
          <w:rFonts w:ascii="Arial" w:hAnsi="Arial" w:cs="Arial"/>
        </w:rPr>
      </w:pPr>
      <w:r>
        <w:rPr>
          <w:rFonts w:ascii="Arial" w:hAnsi="Arial" w:cs="Arial"/>
        </w:rPr>
        <w:t xml:space="preserve">Na het onderzoeken wat voor de brugklas de meest effectieve instructie is, ga ik het nu koppelen aan digitaal lesmateriaal. </w:t>
      </w:r>
      <w:r w:rsidR="00087E05">
        <w:rPr>
          <w:rFonts w:ascii="Arial" w:hAnsi="Arial" w:cs="Arial"/>
        </w:rPr>
        <w:t>Hoe kan de ICT mij helpen om de instructie nog effectiever te maken?</w:t>
      </w:r>
    </w:p>
    <w:p w14:paraId="078AE629" w14:textId="77777777" w:rsidR="00825C87" w:rsidRDefault="00825C87" w:rsidP="00AC7EDE">
      <w:pPr>
        <w:rPr>
          <w:rFonts w:ascii="Arial" w:hAnsi="Arial" w:cs="Arial"/>
        </w:rPr>
      </w:pPr>
    </w:p>
    <w:p w14:paraId="20E08FA8" w14:textId="076221E1" w:rsidR="00AC7EDE" w:rsidRDefault="00AC7EDE" w:rsidP="00AC7EDE">
      <w:pPr>
        <w:rPr>
          <w:rFonts w:ascii="Arial" w:hAnsi="Arial" w:cs="Arial"/>
        </w:rPr>
      </w:pPr>
      <w:r>
        <w:rPr>
          <w:rFonts w:ascii="Arial" w:hAnsi="Arial" w:cs="Arial"/>
        </w:rPr>
        <w:t xml:space="preserve">Deelvraag 3: Hoe werkt </w:t>
      </w:r>
      <w:proofErr w:type="spellStart"/>
      <w:r>
        <w:rPr>
          <w:rFonts w:ascii="Arial" w:hAnsi="Arial" w:cs="Arial"/>
        </w:rPr>
        <w:t>flipping</w:t>
      </w:r>
      <w:proofErr w:type="spellEnd"/>
      <w:r>
        <w:rPr>
          <w:rFonts w:ascii="Arial" w:hAnsi="Arial" w:cs="Arial"/>
        </w:rPr>
        <w:t xml:space="preserve"> the classroom?</w:t>
      </w:r>
    </w:p>
    <w:p w14:paraId="07EF7D35" w14:textId="12F3E253" w:rsidR="00E47F10" w:rsidRDefault="00E47F10" w:rsidP="00AC7EDE">
      <w:pPr>
        <w:rPr>
          <w:rFonts w:ascii="Arial" w:hAnsi="Arial" w:cs="Arial"/>
        </w:rPr>
      </w:pPr>
      <w:r>
        <w:rPr>
          <w:rFonts w:ascii="Arial" w:hAnsi="Arial" w:cs="Arial"/>
        </w:rPr>
        <w:t xml:space="preserve">Ik ga in de literatuur onderzoeken hoe </w:t>
      </w:r>
      <w:proofErr w:type="spellStart"/>
      <w:r>
        <w:rPr>
          <w:rFonts w:ascii="Arial" w:hAnsi="Arial" w:cs="Arial"/>
        </w:rPr>
        <w:t>flipping</w:t>
      </w:r>
      <w:proofErr w:type="spellEnd"/>
      <w:r>
        <w:rPr>
          <w:rFonts w:ascii="Arial" w:hAnsi="Arial" w:cs="Arial"/>
        </w:rPr>
        <w:t xml:space="preserve"> the classroom werkt. Hierbij gebruik ik </w:t>
      </w:r>
      <w:r>
        <w:rPr>
          <w:rFonts w:ascii="Arial" w:hAnsi="Arial" w:cs="Arial"/>
          <w:i/>
        </w:rPr>
        <w:t xml:space="preserve"> </w:t>
      </w:r>
      <w:proofErr w:type="spellStart"/>
      <w:r w:rsidR="0023043A">
        <w:rPr>
          <w:rFonts w:ascii="Arial" w:hAnsi="Arial" w:cs="Arial"/>
        </w:rPr>
        <w:t>Berben</w:t>
      </w:r>
      <w:proofErr w:type="spellEnd"/>
      <w:r w:rsidR="0023043A">
        <w:rPr>
          <w:rFonts w:ascii="Arial" w:hAnsi="Arial" w:cs="Arial"/>
        </w:rPr>
        <w:t xml:space="preserve">, M. &amp; Teeseling, M. van. (2014). </w:t>
      </w:r>
      <w:r w:rsidR="0023043A">
        <w:rPr>
          <w:rFonts w:ascii="Arial" w:hAnsi="Arial" w:cs="Arial"/>
          <w:i/>
        </w:rPr>
        <w:t xml:space="preserve">Differentiëren is te leren. </w:t>
      </w:r>
      <w:r w:rsidR="0023043A">
        <w:rPr>
          <w:rFonts w:ascii="Arial" w:hAnsi="Arial" w:cs="Arial"/>
        </w:rPr>
        <w:t>Amersfoort: CPS Onderwijsontwikkeling en advies.</w:t>
      </w:r>
    </w:p>
    <w:p w14:paraId="65D65E55" w14:textId="313E475F" w:rsidR="00E47F10" w:rsidRDefault="00E47F10" w:rsidP="00AC7EDE">
      <w:pPr>
        <w:rPr>
          <w:rFonts w:ascii="Arial" w:hAnsi="Arial" w:cs="Arial"/>
        </w:rPr>
      </w:pPr>
      <w:r>
        <w:rPr>
          <w:rFonts w:ascii="Arial" w:hAnsi="Arial" w:cs="Arial"/>
        </w:rPr>
        <w:t xml:space="preserve">Ik ga docenten interviewen die gebruik maken van </w:t>
      </w:r>
      <w:proofErr w:type="spellStart"/>
      <w:r>
        <w:rPr>
          <w:rFonts w:ascii="Arial" w:hAnsi="Arial" w:cs="Arial"/>
        </w:rPr>
        <w:t>flipping</w:t>
      </w:r>
      <w:proofErr w:type="spellEnd"/>
      <w:r>
        <w:rPr>
          <w:rFonts w:ascii="Arial" w:hAnsi="Arial" w:cs="Arial"/>
        </w:rPr>
        <w:t xml:space="preserve"> the classroom. </w:t>
      </w:r>
      <w:r w:rsidR="0023043A">
        <w:rPr>
          <w:rFonts w:ascii="Arial" w:hAnsi="Arial" w:cs="Arial"/>
        </w:rPr>
        <w:t xml:space="preserve">Met deze gegevens ga ik uitzoeken wat voor mijn klas het beste werkt wat betreft </w:t>
      </w:r>
      <w:proofErr w:type="spellStart"/>
      <w:r w:rsidR="0023043A">
        <w:rPr>
          <w:rFonts w:ascii="Arial" w:hAnsi="Arial" w:cs="Arial"/>
        </w:rPr>
        <w:t>flipping</w:t>
      </w:r>
      <w:proofErr w:type="spellEnd"/>
      <w:r w:rsidR="0023043A">
        <w:rPr>
          <w:rFonts w:ascii="Arial" w:hAnsi="Arial" w:cs="Arial"/>
        </w:rPr>
        <w:t xml:space="preserve"> the classroom. </w:t>
      </w:r>
    </w:p>
    <w:p w14:paraId="21221E55" w14:textId="77777777" w:rsidR="000719DE" w:rsidRPr="00E47F10" w:rsidRDefault="000719DE" w:rsidP="00AC7EDE">
      <w:pPr>
        <w:rPr>
          <w:rFonts w:ascii="Arial" w:hAnsi="Arial" w:cs="Arial"/>
        </w:rPr>
      </w:pPr>
    </w:p>
    <w:p w14:paraId="20A8D0E2" w14:textId="19F7A201" w:rsidR="00AC7EDE" w:rsidRDefault="00AC7EDE" w:rsidP="00AC7EDE">
      <w:pPr>
        <w:rPr>
          <w:rFonts w:ascii="Arial" w:hAnsi="Arial" w:cs="Arial"/>
        </w:rPr>
      </w:pPr>
      <w:r>
        <w:rPr>
          <w:rFonts w:ascii="Arial" w:hAnsi="Arial" w:cs="Arial"/>
        </w:rPr>
        <w:t>Deelvraag 4: Hoe werkt differentiëren in de instructie?</w:t>
      </w:r>
    </w:p>
    <w:p w14:paraId="34F25635" w14:textId="70FDF21A" w:rsidR="000719DE" w:rsidRDefault="000719DE" w:rsidP="00AC7EDE">
      <w:pPr>
        <w:rPr>
          <w:rFonts w:ascii="Arial" w:hAnsi="Arial" w:cs="Arial"/>
        </w:rPr>
      </w:pPr>
      <w:r>
        <w:rPr>
          <w:rFonts w:ascii="Arial" w:hAnsi="Arial" w:cs="Arial"/>
        </w:rPr>
        <w:t xml:space="preserve">Ik ga in de literatuur onderzoeken hoe je kunt differentiëren in de instructie. Het boek dat ik hierbij gebruik is </w:t>
      </w:r>
      <w:proofErr w:type="spellStart"/>
      <w:r w:rsidR="0023043A">
        <w:rPr>
          <w:rFonts w:ascii="Arial" w:hAnsi="Arial" w:cs="Arial"/>
        </w:rPr>
        <w:t>Berben</w:t>
      </w:r>
      <w:proofErr w:type="spellEnd"/>
      <w:r w:rsidR="0023043A">
        <w:rPr>
          <w:rFonts w:ascii="Arial" w:hAnsi="Arial" w:cs="Arial"/>
        </w:rPr>
        <w:t xml:space="preserve">, M. &amp; Teeseling, M. van. (2014). </w:t>
      </w:r>
      <w:r w:rsidR="0023043A">
        <w:rPr>
          <w:rFonts w:ascii="Arial" w:hAnsi="Arial" w:cs="Arial"/>
          <w:i/>
        </w:rPr>
        <w:t xml:space="preserve">Differentiëren is te leren. </w:t>
      </w:r>
      <w:r w:rsidR="0023043A">
        <w:rPr>
          <w:rFonts w:ascii="Arial" w:hAnsi="Arial" w:cs="Arial"/>
        </w:rPr>
        <w:t>Amersfoort: CPS Onderwijsontwikkeling en advies.</w:t>
      </w:r>
    </w:p>
    <w:p w14:paraId="3D7F3919" w14:textId="593DC41C" w:rsidR="000719DE" w:rsidRDefault="000719DE" w:rsidP="00AC7EDE">
      <w:pPr>
        <w:rPr>
          <w:rFonts w:ascii="Arial" w:hAnsi="Arial" w:cs="Arial"/>
        </w:rPr>
      </w:pPr>
      <w:r>
        <w:rPr>
          <w:rFonts w:ascii="Arial" w:hAnsi="Arial" w:cs="Arial"/>
        </w:rPr>
        <w:t>Ik ga het IGDI-model uitvoeren in de les</w:t>
      </w:r>
      <w:r w:rsidR="0023043A">
        <w:rPr>
          <w:rFonts w:ascii="Arial" w:hAnsi="Arial" w:cs="Arial"/>
        </w:rPr>
        <w:t xml:space="preserve"> en daarna de leerlingen een vragenlijst laten invullen of de instructie duidelijker is. </w:t>
      </w:r>
    </w:p>
    <w:p w14:paraId="54BE436E" w14:textId="77777777" w:rsidR="000719DE" w:rsidRPr="000719DE" w:rsidRDefault="000719DE" w:rsidP="00AC7EDE">
      <w:pPr>
        <w:rPr>
          <w:rFonts w:ascii="Arial" w:hAnsi="Arial" w:cs="Arial"/>
        </w:rPr>
      </w:pPr>
    </w:p>
    <w:p w14:paraId="4F590E7A" w14:textId="4BB58E02" w:rsidR="000719DE" w:rsidRDefault="00AC7EDE" w:rsidP="00711460">
      <w:pPr>
        <w:rPr>
          <w:rFonts w:ascii="Arial" w:hAnsi="Arial" w:cs="Arial"/>
        </w:rPr>
      </w:pPr>
      <w:r>
        <w:rPr>
          <w:rFonts w:ascii="Arial" w:hAnsi="Arial" w:cs="Arial"/>
        </w:rPr>
        <w:t xml:space="preserve">Deelvraag 5: </w:t>
      </w:r>
      <w:r w:rsidR="00711460">
        <w:rPr>
          <w:rFonts w:ascii="Arial" w:hAnsi="Arial" w:cs="Arial"/>
        </w:rPr>
        <w:t>Hoe lang duurt het gemiddeld voordat de leerlingen aan het werk gaan?</w:t>
      </w:r>
    </w:p>
    <w:p w14:paraId="2CE4419A" w14:textId="5E2B50EB" w:rsidR="00711460" w:rsidRDefault="0023043A" w:rsidP="00711460">
      <w:pPr>
        <w:rPr>
          <w:rFonts w:ascii="Arial" w:hAnsi="Arial" w:cs="Arial"/>
        </w:rPr>
      </w:pPr>
      <w:r>
        <w:rPr>
          <w:rFonts w:ascii="Arial" w:hAnsi="Arial" w:cs="Arial"/>
        </w:rPr>
        <w:t xml:space="preserve">Ik ga 4 lessen de tijd opnemen hoe lang het duurt vanaf het moment dat de leerlingen binnen komen tot dat ze allemaal aan het werk zijn. </w:t>
      </w:r>
    </w:p>
    <w:p w14:paraId="319938F8" w14:textId="77777777" w:rsidR="0023043A" w:rsidRDefault="0023043A" w:rsidP="00711460">
      <w:pPr>
        <w:rPr>
          <w:rFonts w:ascii="Arial" w:hAnsi="Arial" w:cs="Arial"/>
        </w:rPr>
      </w:pPr>
    </w:p>
    <w:p w14:paraId="0F15AD22" w14:textId="343D15FE" w:rsidR="00711460" w:rsidRDefault="00711460" w:rsidP="00711460">
      <w:pPr>
        <w:rPr>
          <w:rFonts w:ascii="Arial" w:hAnsi="Arial" w:cs="Arial"/>
        </w:rPr>
      </w:pPr>
      <w:r w:rsidRPr="00D53C68">
        <w:rPr>
          <w:rFonts w:ascii="Arial" w:hAnsi="Arial" w:cs="Arial"/>
        </w:rPr>
        <w:t xml:space="preserve">Deelvraag 6: </w:t>
      </w:r>
      <w:r w:rsidR="00D53C68" w:rsidRPr="00D53C68">
        <w:rPr>
          <w:rFonts w:ascii="Arial" w:hAnsi="Arial" w:cs="Arial"/>
        </w:rPr>
        <w:t xml:space="preserve">Is er een verbetering nadat alle leerlingen bewust geworden zijn van </w:t>
      </w:r>
      <w:proofErr w:type="spellStart"/>
      <w:r w:rsidR="00D53C68" w:rsidRPr="00D53C68">
        <w:rPr>
          <w:rFonts w:ascii="Arial" w:hAnsi="Arial" w:cs="Arial"/>
        </w:rPr>
        <w:t>flipping</w:t>
      </w:r>
      <w:proofErr w:type="spellEnd"/>
      <w:r w:rsidR="00D53C68" w:rsidRPr="00D53C68">
        <w:rPr>
          <w:rFonts w:ascii="Arial" w:hAnsi="Arial" w:cs="Arial"/>
        </w:rPr>
        <w:t xml:space="preserve"> the classroom?</w:t>
      </w:r>
      <w:bookmarkStart w:id="8" w:name="_GoBack"/>
      <w:bookmarkEnd w:id="8"/>
    </w:p>
    <w:p w14:paraId="1A95CBFE" w14:textId="51F864DF" w:rsidR="00AC7EDE" w:rsidRDefault="0023043A" w:rsidP="00AC7EDE">
      <w:pPr>
        <w:rPr>
          <w:rFonts w:ascii="Arial" w:hAnsi="Arial" w:cs="Arial"/>
        </w:rPr>
      </w:pPr>
      <w:r>
        <w:rPr>
          <w:rFonts w:ascii="Arial" w:hAnsi="Arial" w:cs="Arial"/>
        </w:rPr>
        <w:t xml:space="preserve">Na het onderzoeken en uitproberen ga ik nog een keer 4 lessen de tijd opnemen tot het moment dat ze allemaal aan het werk zijn. Deze gegevens vergelijk ik </w:t>
      </w:r>
      <w:r w:rsidR="00C77239">
        <w:rPr>
          <w:rFonts w:ascii="Arial" w:hAnsi="Arial" w:cs="Arial"/>
        </w:rPr>
        <w:t>met de gegevens van deelvraag 5 en de vragenlijst van deelvraag 4.</w:t>
      </w:r>
    </w:p>
    <w:p w14:paraId="6A2FE612" w14:textId="77777777" w:rsidR="00AC7EDE" w:rsidRPr="00AC7EDE" w:rsidRDefault="00AC7EDE" w:rsidP="00AC7EDE">
      <w:pPr>
        <w:rPr>
          <w:rFonts w:ascii="Arial" w:hAnsi="Arial" w:cs="Arial"/>
        </w:rPr>
      </w:pPr>
    </w:p>
    <w:p w14:paraId="3CF53D40" w14:textId="400A9B3D" w:rsidR="00AC7EDE" w:rsidRDefault="00AC7EDE" w:rsidP="00AC7EDE">
      <w:pPr>
        <w:pStyle w:val="Lijstalinea"/>
        <w:numPr>
          <w:ilvl w:val="0"/>
          <w:numId w:val="5"/>
        </w:numPr>
        <w:rPr>
          <w:rFonts w:ascii="Arial" w:hAnsi="Arial" w:cs="Arial"/>
        </w:rPr>
      </w:pPr>
      <w:r>
        <w:rPr>
          <w:rFonts w:ascii="Arial" w:hAnsi="Arial" w:cs="Arial"/>
        </w:rPr>
        <w:t>Planning:</w:t>
      </w:r>
    </w:p>
    <w:p w14:paraId="149618B7" w14:textId="77777777" w:rsidR="000719DE" w:rsidRDefault="000719DE" w:rsidP="000719DE">
      <w:pPr>
        <w:rPr>
          <w:rFonts w:ascii="Arial" w:hAnsi="Arial" w:cs="Arial"/>
        </w:rPr>
      </w:pPr>
    </w:p>
    <w:p w14:paraId="66D2620A" w14:textId="411C00B1" w:rsidR="000719DE" w:rsidRDefault="000719DE" w:rsidP="000719DE">
      <w:pPr>
        <w:rPr>
          <w:rFonts w:ascii="Arial" w:hAnsi="Arial" w:cs="Arial"/>
        </w:rPr>
      </w:pPr>
      <w:r>
        <w:rPr>
          <w:rFonts w:ascii="Arial" w:hAnsi="Arial" w:cs="Arial"/>
        </w:rPr>
        <w:t>Februari:</w:t>
      </w:r>
    </w:p>
    <w:p w14:paraId="24B454A8" w14:textId="3D1FA83F" w:rsidR="000719DE" w:rsidRDefault="000719DE" w:rsidP="000719DE">
      <w:pPr>
        <w:rPr>
          <w:rFonts w:ascii="Arial" w:hAnsi="Arial" w:cs="Arial"/>
        </w:rPr>
      </w:pPr>
      <w:r>
        <w:rPr>
          <w:rFonts w:ascii="Arial" w:hAnsi="Arial" w:cs="Arial"/>
        </w:rPr>
        <w:t>Na goedkeuring van het onderzoeksplan ga ik beginnen met deelvraag 1 en 2. Voor deelvraag 1 ga ik de bronnen lezen en</w:t>
      </w:r>
      <w:r w:rsidR="0023043A">
        <w:rPr>
          <w:rFonts w:ascii="Arial" w:hAnsi="Arial" w:cs="Arial"/>
        </w:rPr>
        <w:t xml:space="preserve"> verschillende instruct</w:t>
      </w:r>
      <w:r w:rsidR="00087E05">
        <w:rPr>
          <w:rFonts w:ascii="Arial" w:hAnsi="Arial" w:cs="Arial"/>
        </w:rPr>
        <w:t xml:space="preserve">ies uitproberen tijdens de les. Hetzelfde geldt voor deelvraag 2. </w:t>
      </w:r>
      <w:r w:rsidR="0023043A">
        <w:rPr>
          <w:rFonts w:ascii="Arial" w:hAnsi="Arial" w:cs="Arial"/>
        </w:rPr>
        <w:t xml:space="preserve">Ik ga een vragenlijst maken en door de leerlingen laten invullen </w:t>
      </w:r>
      <w:r w:rsidR="00087E05">
        <w:rPr>
          <w:rFonts w:ascii="Arial" w:hAnsi="Arial" w:cs="Arial"/>
        </w:rPr>
        <w:t>over de duidelijkheid van de instructie.</w:t>
      </w:r>
      <w:r>
        <w:rPr>
          <w:rFonts w:ascii="Arial" w:hAnsi="Arial" w:cs="Arial"/>
        </w:rPr>
        <w:t xml:space="preserve"> </w:t>
      </w:r>
      <w:r w:rsidR="00087E05">
        <w:rPr>
          <w:rFonts w:ascii="Arial" w:hAnsi="Arial" w:cs="Arial"/>
        </w:rPr>
        <w:t xml:space="preserve">Ik ga 4 lessen de tijd opnemen hoe lang het duurt voor de leerlingen om te starten met het maken van de opdrachten. </w:t>
      </w:r>
    </w:p>
    <w:p w14:paraId="26E0A8CB" w14:textId="77777777" w:rsidR="000719DE" w:rsidRDefault="000719DE" w:rsidP="000719DE">
      <w:pPr>
        <w:rPr>
          <w:rFonts w:ascii="Arial" w:hAnsi="Arial" w:cs="Arial"/>
        </w:rPr>
      </w:pPr>
    </w:p>
    <w:p w14:paraId="71984F19" w14:textId="7E8A6232" w:rsidR="000719DE" w:rsidRDefault="000719DE" w:rsidP="000719DE">
      <w:pPr>
        <w:rPr>
          <w:rFonts w:ascii="Arial" w:hAnsi="Arial" w:cs="Arial"/>
        </w:rPr>
      </w:pPr>
      <w:r>
        <w:rPr>
          <w:rFonts w:ascii="Arial" w:hAnsi="Arial" w:cs="Arial"/>
        </w:rPr>
        <w:t xml:space="preserve">Maart: </w:t>
      </w:r>
    </w:p>
    <w:p w14:paraId="7B1F659E" w14:textId="5B569C3A" w:rsidR="000719DE" w:rsidRDefault="000719DE" w:rsidP="000719DE">
      <w:pPr>
        <w:rPr>
          <w:rFonts w:ascii="Arial" w:hAnsi="Arial" w:cs="Arial"/>
        </w:rPr>
      </w:pPr>
      <w:r>
        <w:rPr>
          <w:rFonts w:ascii="Arial" w:hAnsi="Arial" w:cs="Arial"/>
        </w:rPr>
        <w:t xml:space="preserve">Ik ga een interview voorbereiden zodat ik een docent kan interviewen die al werkt met </w:t>
      </w:r>
      <w:proofErr w:type="spellStart"/>
      <w:r>
        <w:rPr>
          <w:rFonts w:ascii="Arial" w:hAnsi="Arial" w:cs="Arial"/>
        </w:rPr>
        <w:t>flipping</w:t>
      </w:r>
      <w:proofErr w:type="spellEnd"/>
      <w:r>
        <w:rPr>
          <w:rFonts w:ascii="Arial" w:hAnsi="Arial" w:cs="Arial"/>
        </w:rPr>
        <w:t xml:space="preserve"> the classroom. Tijdens het voorbereiden van het interview maak ik gebruik van literatuur zodat ik de uitkomsten van het interview kan koppelen aan de theorie. </w:t>
      </w:r>
    </w:p>
    <w:p w14:paraId="4AB397C6" w14:textId="21F81097" w:rsidR="000719DE" w:rsidRDefault="00087E05" w:rsidP="000719DE">
      <w:pPr>
        <w:rPr>
          <w:rFonts w:ascii="Arial" w:hAnsi="Arial" w:cs="Arial"/>
        </w:rPr>
      </w:pPr>
      <w:r>
        <w:rPr>
          <w:rFonts w:ascii="Arial" w:hAnsi="Arial" w:cs="Arial"/>
        </w:rPr>
        <w:t xml:space="preserve">Ik ga bronnen lezen en onderzoeken hoe </w:t>
      </w:r>
      <w:proofErr w:type="spellStart"/>
      <w:r>
        <w:rPr>
          <w:rFonts w:ascii="Arial" w:hAnsi="Arial" w:cs="Arial"/>
        </w:rPr>
        <w:t>flipping</w:t>
      </w:r>
      <w:proofErr w:type="spellEnd"/>
      <w:r>
        <w:rPr>
          <w:rFonts w:ascii="Arial" w:hAnsi="Arial" w:cs="Arial"/>
        </w:rPr>
        <w:t xml:space="preserve"> the classroom precies werkt en hoe je het op de meest effectieve manier kan inzetten. </w:t>
      </w:r>
    </w:p>
    <w:p w14:paraId="44A130EB" w14:textId="7AA64DFB" w:rsidR="00087E05" w:rsidRDefault="00087E05" w:rsidP="000719DE">
      <w:pPr>
        <w:rPr>
          <w:rFonts w:ascii="Arial" w:hAnsi="Arial" w:cs="Arial"/>
        </w:rPr>
      </w:pPr>
      <w:r>
        <w:rPr>
          <w:rFonts w:ascii="Arial" w:hAnsi="Arial" w:cs="Arial"/>
        </w:rPr>
        <w:t>Voor deelvraag 4 ga ik een groepsplan maken van de klas. Met dit groepsplan ga ik differentiëren tijdens de instructie. Bij het voorbereiden van de les maak ik gebruik van het IGDI-model zodat ik beter kan differentiëren tijdens de instructie.</w:t>
      </w:r>
    </w:p>
    <w:p w14:paraId="3BE6E569" w14:textId="77777777" w:rsidR="000719DE" w:rsidRDefault="000719DE" w:rsidP="000719DE">
      <w:pPr>
        <w:rPr>
          <w:rFonts w:ascii="Arial" w:hAnsi="Arial" w:cs="Arial"/>
        </w:rPr>
      </w:pPr>
    </w:p>
    <w:p w14:paraId="0A9ADF6A" w14:textId="4044B252" w:rsidR="000719DE" w:rsidRDefault="000719DE" w:rsidP="000719DE">
      <w:pPr>
        <w:rPr>
          <w:rFonts w:ascii="Arial" w:hAnsi="Arial" w:cs="Arial"/>
        </w:rPr>
      </w:pPr>
      <w:r>
        <w:rPr>
          <w:rFonts w:ascii="Arial" w:hAnsi="Arial" w:cs="Arial"/>
        </w:rPr>
        <w:t>April:</w:t>
      </w:r>
    </w:p>
    <w:p w14:paraId="3025C20B" w14:textId="1C4424FD" w:rsidR="001F0FC7" w:rsidRDefault="00087E05" w:rsidP="001F0FC7">
      <w:pPr>
        <w:rPr>
          <w:rFonts w:ascii="Arial" w:hAnsi="Arial" w:cs="Arial"/>
        </w:rPr>
      </w:pPr>
      <w:r>
        <w:rPr>
          <w:rFonts w:ascii="Arial" w:hAnsi="Arial" w:cs="Arial"/>
        </w:rPr>
        <w:t xml:space="preserve">Voor deelvraag 5 ga ik weer 4 lessen de tijd opnemen hoe lang het duurt voor de leerlingen om te starten met de opdrachten. Ook laat ik de leerlingen dezelfde vragenlijst invullen als bij deelvraag 1. </w:t>
      </w:r>
    </w:p>
    <w:p w14:paraId="5135E94E" w14:textId="7D4BB49B" w:rsidR="00087E05" w:rsidRDefault="00087E05" w:rsidP="001F0FC7">
      <w:pPr>
        <w:rPr>
          <w:rFonts w:ascii="Arial" w:hAnsi="Arial" w:cs="Arial"/>
        </w:rPr>
      </w:pPr>
      <w:r>
        <w:rPr>
          <w:rFonts w:ascii="Arial" w:hAnsi="Arial" w:cs="Arial"/>
        </w:rPr>
        <w:t xml:space="preserve">Voor deelvraag 6 ga ik de gegevens van deelvraag 1 en deelvraag 5 met elkaar vergelijken. </w:t>
      </w:r>
    </w:p>
    <w:p w14:paraId="590A970F" w14:textId="77777777" w:rsidR="00087E05" w:rsidRDefault="00087E05" w:rsidP="001F0FC7">
      <w:pPr>
        <w:rPr>
          <w:rFonts w:ascii="Arial" w:hAnsi="Arial" w:cs="Arial"/>
        </w:rPr>
      </w:pPr>
    </w:p>
    <w:p w14:paraId="19C6456B" w14:textId="77777777" w:rsidR="00C77239" w:rsidRDefault="00C77239" w:rsidP="001F0FC7">
      <w:pPr>
        <w:rPr>
          <w:rFonts w:ascii="Arial" w:hAnsi="Arial" w:cs="Arial"/>
        </w:rPr>
      </w:pPr>
    </w:p>
    <w:p w14:paraId="138270A0" w14:textId="77777777" w:rsidR="00087E05" w:rsidRDefault="00087E05" w:rsidP="001F0FC7">
      <w:pPr>
        <w:rPr>
          <w:rFonts w:ascii="Arial" w:hAnsi="Arial" w:cs="Arial"/>
        </w:rPr>
      </w:pPr>
    </w:p>
    <w:p w14:paraId="71F259A9" w14:textId="1267236A" w:rsidR="00AC7EDE" w:rsidRPr="00C77239" w:rsidRDefault="00C77239" w:rsidP="00C77239">
      <w:pPr>
        <w:pStyle w:val="Lijstalinea"/>
        <w:numPr>
          <w:ilvl w:val="0"/>
          <w:numId w:val="5"/>
        </w:numPr>
        <w:rPr>
          <w:rFonts w:ascii="Arial" w:hAnsi="Arial" w:cs="Arial"/>
        </w:rPr>
      </w:pPr>
      <w:r>
        <w:rPr>
          <w:rFonts w:ascii="Arial" w:hAnsi="Arial" w:cs="Arial"/>
        </w:rPr>
        <w:t>R</w:t>
      </w:r>
      <w:r w:rsidRPr="00C77239">
        <w:rPr>
          <w:rFonts w:ascii="Arial" w:hAnsi="Arial" w:cs="Arial"/>
        </w:rPr>
        <w:t>andvoorwaarden:</w:t>
      </w:r>
    </w:p>
    <w:p w14:paraId="7391211A" w14:textId="77777777" w:rsidR="00C77239" w:rsidRDefault="00C77239" w:rsidP="00C77239">
      <w:pPr>
        <w:rPr>
          <w:rFonts w:ascii="Arial" w:hAnsi="Arial" w:cs="Arial"/>
        </w:rPr>
      </w:pPr>
    </w:p>
    <w:p w14:paraId="143D942B" w14:textId="1969E4C1" w:rsidR="00C77239" w:rsidRDefault="00C77239" w:rsidP="00C77239">
      <w:pPr>
        <w:rPr>
          <w:rFonts w:ascii="Arial" w:hAnsi="Arial" w:cs="Arial"/>
        </w:rPr>
      </w:pPr>
      <w:r>
        <w:rPr>
          <w:rFonts w:ascii="Arial" w:hAnsi="Arial" w:cs="Arial"/>
        </w:rPr>
        <w:t>Tijd:</w:t>
      </w:r>
    </w:p>
    <w:p w14:paraId="33D6D3A7" w14:textId="603BFC6B" w:rsidR="00B35806" w:rsidRDefault="00B35806" w:rsidP="00C77239">
      <w:pPr>
        <w:rPr>
          <w:rFonts w:ascii="Arial" w:hAnsi="Arial" w:cs="Arial"/>
        </w:rPr>
      </w:pPr>
      <w:r>
        <w:rPr>
          <w:rFonts w:ascii="Arial" w:hAnsi="Arial" w:cs="Arial"/>
        </w:rPr>
        <w:t>Tijd voor onderzoek: 5 x 28 uur = 140 uur = ongeveer 47 uur per maand.</w:t>
      </w:r>
    </w:p>
    <w:p w14:paraId="6661DE47" w14:textId="65C708D8" w:rsidR="00C77239" w:rsidRDefault="00C77239" w:rsidP="00C77239">
      <w:pPr>
        <w:rPr>
          <w:rFonts w:ascii="Arial" w:hAnsi="Arial" w:cs="Arial"/>
        </w:rPr>
      </w:pPr>
      <w:r>
        <w:rPr>
          <w:rFonts w:ascii="Arial" w:hAnsi="Arial" w:cs="Arial"/>
        </w:rPr>
        <w:t>Vragenlijst leerlingen: 2 x 15 minuten tijdens de les. 1 x voor deelvraag 1, 1x voor deelvraag 5.</w:t>
      </w:r>
    </w:p>
    <w:p w14:paraId="0E797D42" w14:textId="57D892BA" w:rsidR="00C77239" w:rsidRDefault="00C77239" w:rsidP="00C77239">
      <w:pPr>
        <w:rPr>
          <w:rFonts w:ascii="Arial" w:hAnsi="Arial" w:cs="Arial"/>
        </w:rPr>
      </w:pPr>
      <w:r>
        <w:rPr>
          <w:rFonts w:ascii="Arial" w:hAnsi="Arial" w:cs="Arial"/>
        </w:rPr>
        <w:t xml:space="preserve">Interview docenten </w:t>
      </w:r>
      <w:proofErr w:type="spellStart"/>
      <w:r>
        <w:rPr>
          <w:rFonts w:ascii="Arial" w:hAnsi="Arial" w:cs="Arial"/>
        </w:rPr>
        <w:t>flipping</w:t>
      </w:r>
      <w:proofErr w:type="spellEnd"/>
      <w:r>
        <w:rPr>
          <w:rFonts w:ascii="Arial" w:hAnsi="Arial" w:cs="Arial"/>
        </w:rPr>
        <w:t xml:space="preserve"> the classroom: 30 minuten eigen tijd. </w:t>
      </w:r>
    </w:p>
    <w:p w14:paraId="784F81E3" w14:textId="77777777" w:rsidR="00B35806" w:rsidRDefault="00B35806" w:rsidP="00C77239">
      <w:pPr>
        <w:rPr>
          <w:rFonts w:ascii="Arial" w:hAnsi="Arial" w:cs="Arial"/>
        </w:rPr>
      </w:pPr>
    </w:p>
    <w:p w14:paraId="1D36ECAF" w14:textId="0DDD1D88" w:rsidR="00B35806" w:rsidRDefault="00B35806" w:rsidP="00C77239">
      <w:pPr>
        <w:rPr>
          <w:rFonts w:ascii="Arial" w:hAnsi="Arial" w:cs="Arial"/>
        </w:rPr>
      </w:pPr>
      <w:r>
        <w:rPr>
          <w:rFonts w:ascii="Arial" w:hAnsi="Arial" w:cs="Arial"/>
        </w:rPr>
        <w:t>Ruimtes:</w:t>
      </w:r>
    </w:p>
    <w:p w14:paraId="76C2A3F3" w14:textId="5D17DE89" w:rsidR="00B35806" w:rsidRDefault="00B35806" w:rsidP="00C77239">
      <w:pPr>
        <w:rPr>
          <w:rFonts w:ascii="Arial" w:hAnsi="Arial" w:cs="Arial"/>
        </w:rPr>
      </w:pPr>
      <w:r>
        <w:rPr>
          <w:rFonts w:ascii="Arial" w:hAnsi="Arial" w:cs="Arial"/>
        </w:rPr>
        <w:t xml:space="preserve">Voor de lessen zijn lokalen ingeroosterd volgens het rooster van de school. </w:t>
      </w:r>
    </w:p>
    <w:p w14:paraId="24188E4D" w14:textId="4727B0FC" w:rsidR="00B35806" w:rsidRDefault="00B35806" w:rsidP="00C77239">
      <w:pPr>
        <w:rPr>
          <w:rFonts w:ascii="Arial" w:hAnsi="Arial" w:cs="Arial"/>
        </w:rPr>
      </w:pPr>
      <w:r>
        <w:rPr>
          <w:rFonts w:ascii="Arial" w:hAnsi="Arial" w:cs="Arial"/>
        </w:rPr>
        <w:t xml:space="preserve">Voor de interviews kan ik gebruik maken van de docentenkamer of de </w:t>
      </w:r>
      <w:proofErr w:type="spellStart"/>
      <w:r>
        <w:rPr>
          <w:rFonts w:ascii="Arial" w:hAnsi="Arial" w:cs="Arial"/>
        </w:rPr>
        <w:t>flexruimtes</w:t>
      </w:r>
      <w:proofErr w:type="spellEnd"/>
      <w:r>
        <w:rPr>
          <w:rFonts w:ascii="Arial" w:hAnsi="Arial" w:cs="Arial"/>
        </w:rPr>
        <w:t xml:space="preserve"> in de school.</w:t>
      </w:r>
    </w:p>
    <w:p w14:paraId="77C1214E" w14:textId="77777777" w:rsidR="00B35806" w:rsidRDefault="00B35806" w:rsidP="00C77239">
      <w:pPr>
        <w:rPr>
          <w:rFonts w:ascii="Arial" w:hAnsi="Arial" w:cs="Arial"/>
        </w:rPr>
      </w:pPr>
    </w:p>
    <w:p w14:paraId="58BD92EE" w14:textId="48FE859D" w:rsidR="00B35806" w:rsidRDefault="00B35806" w:rsidP="00C77239">
      <w:pPr>
        <w:rPr>
          <w:rFonts w:ascii="Arial" w:hAnsi="Arial" w:cs="Arial"/>
        </w:rPr>
      </w:pPr>
      <w:r>
        <w:rPr>
          <w:rFonts w:ascii="Arial" w:hAnsi="Arial" w:cs="Arial"/>
        </w:rPr>
        <w:t>Communicatiemiddelen:</w:t>
      </w:r>
    </w:p>
    <w:p w14:paraId="6758B2B2" w14:textId="45C58213" w:rsidR="00B35806" w:rsidRDefault="00B35806" w:rsidP="00C77239">
      <w:pPr>
        <w:rPr>
          <w:rFonts w:ascii="Arial" w:hAnsi="Arial" w:cs="Arial"/>
        </w:rPr>
      </w:pPr>
      <w:r>
        <w:rPr>
          <w:rFonts w:ascii="Arial" w:hAnsi="Arial" w:cs="Arial"/>
        </w:rPr>
        <w:t xml:space="preserve">Om te communiceren met collega’s en leerlingen kan ik de schoolmail gebruiken. Alle namen van de docenten en leerlingen staan in het adressenboek. </w:t>
      </w:r>
    </w:p>
    <w:p w14:paraId="3CC752EF" w14:textId="77777777" w:rsidR="00B35806" w:rsidRDefault="00B35806" w:rsidP="00C77239">
      <w:pPr>
        <w:rPr>
          <w:rFonts w:ascii="Arial" w:hAnsi="Arial" w:cs="Arial"/>
        </w:rPr>
      </w:pPr>
    </w:p>
    <w:p w14:paraId="451BF848" w14:textId="052F8A8B" w:rsidR="00B35806" w:rsidRDefault="00B35806" w:rsidP="00C77239">
      <w:pPr>
        <w:rPr>
          <w:rFonts w:ascii="Arial" w:hAnsi="Arial" w:cs="Arial"/>
        </w:rPr>
      </w:pPr>
      <w:r>
        <w:rPr>
          <w:rFonts w:ascii="Arial" w:hAnsi="Arial" w:cs="Arial"/>
        </w:rPr>
        <w:t>Begeleiding:</w:t>
      </w:r>
    </w:p>
    <w:p w14:paraId="4D0D8940" w14:textId="77777777" w:rsidR="00B35806" w:rsidRDefault="00B35806" w:rsidP="00C77239">
      <w:pPr>
        <w:rPr>
          <w:rFonts w:ascii="Arial" w:hAnsi="Arial" w:cs="Arial"/>
        </w:rPr>
      </w:pPr>
      <w:r>
        <w:rPr>
          <w:rFonts w:ascii="Arial" w:hAnsi="Arial" w:cs="Arial"/>
        </w:rPr>
        <w:t>Stagebegeleider stage school</w:t>
      </w:r>
    </w:p>
    <w:p w14:paraId="0EB9E880" w14:textId="47D9379F" w:rsidR="00B35806" w:rsidRPr="00C77239" w:rsidRDefault="00B35806" w:rsidP="00C77239">
      <w:pPr>
        <w:rPr>
          <w:rFonts w:ascii="Arial" w:hAnsi="Arial" w:cs="Arial"/>
        </w:rPr>
      </w:pPr>
      <w:r>
        <w:rPr>
          <w:rFonts w:ascii="Arial" w:hAnsi="Arial" w:cs="Arial"/>
        </w:rPr>
        <w:t xml:space="preserve">Begeleider praktijkonderzoek.  </w:t>
      </w:r>
    </w:p>
    <w:p w14:paraId="4685C70A" w14:textId="2C90C6DB" w:rsidR="00BC2A70" w:rsidRDefault="00BC2A70" w:rsidP="00BC2A70">
      <w:pPr>
        <w:pStyle w:val="Kop1"/>
      </w:pPr>
      <w:bookmarkStart w:id="9" w:name="_Toc316473495"/>
      <w:r>
        <w:t>Bibliografie:</w:t>
      </w:r>
      <w:bookmarkEnd w:id="9"/>
    </w:p>
    <w:p w14:paraId="1531A4ED" w14:textId="77777777" w:rsidR="00BC2A70" w:rsidRDefault="00BC2A70" w:rsidP="00BC2A70"/>
    <w:p w14:paraId="49298039" w14:textId="29A80BCB" w:rsidR="00BC2A70" w:rsidRDefault="001F0FC7" w:rsidP="00BC2A70">
      <w:pPr>
        <w:rPr>
          <w:rFonts w:ascii="Arial" w:hAnsi="Arial" w:cs="Arial"/>
        </w:rPr>
      </w:pPr>
      <w:proofErr w:type="spellStart"/>
      <w:r>
        <w:rPr>
          <w:rFonts w:ascii="Arial" w:hAnsi="Arial" w:cs="Arial"/>
        </w:rPr>
        <w:t>Berben</w:t>
      </w:r>
      <w:proofErr w:type="spellEnd"/>
      <w:r>
        <w:rPr>
          <w:rFonts w:ascii="Arial" w:hAnsi="Arial" w:cs="Arial"/>
        </w:rPr>
        <w:t xml:space="preserve">, M. &amp; Teeseling, M. van. (2014). </w:t>
      </w:r>
      <w:r>
        <w:rPr>
          <w:rFonts w:ascii="Arial" w:hAnsi="Arial" w:cs="Arial"/>
          <w:i/>
        </w:rPr>
        <w:t xml:space="preserve">Differentiëren is te leren. </w:t>
      </w:r>
      <w:r>
        <w:rPr>
          <w:rFonts w:ascii="Arial" w:hAnsi="Arial" w:cs="Arial"/>
        </w:rPr>
        <w:t>Amersfoort: CPS Onderwijsontwikkeling en advies.</w:t>
      </w:r>
    </w:p>
    <w:p w14:paraId="4181BFCE" w14:textId="77777777" w:rsidR="001F0FC7" w:rsidRDefault="001F0FC7" w:rsidP="00BC2A70">
      <w:pPr>
        <w:rPr>
          <w:rFonts w:ascii="Arial" w:hAnsi="Arial" w:cs="Arial"/>
        </w:rPr>
      </w:pPr>
    </w:p>
    <w:p w14:paraId="2ED928F0" w14:textId="486D85A8" w:rsidR="001F0FC7" w:rsidRDefault="001F0FC7" w:rsidP="00BC2A70">
      <w:pPr>
        <w:rPr>
          <w:rFonts w:ascii="Arial" w:hAnsi="Arial" w:cs="Arial"/>
        </w:rPr>
      </w:pPr>
      <w:r>
        <w:rPr>
          <w:rFonts w:ascii="Arial" w:hAnsi="Arial" w:cs="Arial"/>
        </w:rPr>
        <w:t xml:space="preserve">Leenders, Y, </w:t>
      </w:r>
      <w:proofErr w:type="spellStart"/>
      <w:r>
        <w:rPr>
          <w:rFonts w:ascii="Arial" w:hAnsi="Arial" w:cs="Arial"/>
        </w:rPr>
        <w:t>Naafs</w:t>
      </w:r>
      <w:proofErr w:type="spellEnd"/>
      <w:r>
        <w:rPr>
          <w:rFonts w:ascii="Arial" w:hAnsi="Arial" w:cs="Arial"/>
        </w:rPr>
        <w:t xml:space="preserve">, F. &amp; Oord, I. van den. (2005). </w:t>
      </w:r>
      <w:r>
        <w:rPr>
          <w:rFonts w:ascii="Arial" w:hAnsi="Arial" w:cs="Arial"/>
          <w:i/>
        </w:rPr>
        <w:t xml:space="preserve">Effectieve instructie. </w:t>
      </w:r>
      <w:r w:rsidR="000D41E6">
        <w:rPr>
          <w:rFonts w:ascii="Arial" w:hAnsi="Arial" w:cs="Arial"/>
        </w:rPr>
        <w:t>Amersfoort: CPS Onderwijsontwikkeling en advies.</w:t>
      </w:r>
    </w:p>
    <w:p w14:paraId="699D08F5" w14:textId="77777777" w:rsidR="000D41E6" w:rsidRDefault="000D41E6" w:rsidP="00BC2A70">
      <w:pPr>
        <w:rPr>
          <w:rFonts w:ascii="Arial" w:hAnsi="Arial" w:cs="Arial"/>
        </w:rPr>
      </w:pPr>
    </w:p>
    <w:p w14:paraId="2CAD5207" w14:textId="4D71FBFE" w:rsidR="000D41E6" w:rsidRDefault="000D41E6" w:rsidP="00BC2A70">
      <w:pPr>
        <w:rPr>
          <w:rFonts w:ascii="Arial" w:hAnsi="Arial" w:cs="Arial"/>
        </w:rPr>
      </w:pPr>
      <w:r>
        <w:rPr>
          <w:rFonts w:ascii="Arial" w:hAnsi="Arial" w:cs="Arial"/>
        </w:rPr>
        <w:t xml:space="preserve">Bakermans, J. Franzen, Y. &amp; Hoof, M. van. (1997). </w:t>
      </w:r>
      <w:r>
        <w:rPr>
          <w:rFonts w:ascii="Arial" w:hAnsi="Arial" w:cs="Arial"/>
          <w:i/>
        </w:rPr>
        <w:t xml:space="preserve">Effectieve instructie in het VO. </w:t>
      </w:r>
      <w:proofErr w:type="spellStart"/>
      <w:r>
        <w:rPr>
          <w:rFonts w:ascii="Arial" w:hAnsi="Arial" w:cs="Arial"/>
        </w:rPr>
        <w:t>Nijmergen</w:t>
      </w:r>
      <w:proofErr w:type="spellEnd"/>
      <w:r>
        <w:rPr>
          <w:rFonts w:ascii="Arial" w:hAnsi="Arial" w:cs="Arial"/>
        </w:rPr>
        <w:t xml:space="preserve">: Vakgroep Onderwijskunde Katholieke Universiteit.  </w:t>
      </w:r>
    </w:p>
    <w:p w14:paraId="48CA0061" w14:textId="77777777" w:rsidR="004C56E7" w:rsidRDefault="004C56E7" w:rsidP="00BC2A70">
      <w:pPr>
        <w:rPr>
          <w:rFonts w:ascii="Arial" w:hAnsi="Arial" w:cs="Arial"/>
        </w:rPr>
      </w:pPr>
    </w:p>
    <w:p w14:paraId="087D68DA" w14:textId="4BFFA638" w:rsidR="004C56E7" w:rsidRPr="004C56E7" w:rsidRDefault="004C56E7" w:rsidP="00BC2A70">
      <w:pPr>
        <w:rPr>
          <w:rFonts w:ascii="Arial" w:hAnsi="Arial" w:cs="Arial"/>
        </w:rPr>
      </w:pPr>
      <w:r>
        <w:rPr>
          <w:rFonts w:ascii="Arial" w:hAnsi="Arial" w:cs="Arial"/>
        </w:rPr>
        <w:t xml:space="preserve">Donk, C. van der &amp; Lanen, B. van. (2012). </w:t>
      </w:r>
      <w:r>
        <w:rPr>
          <w:rFonts w:ascii="Arial" w:hAnsi="Arial" w:cs="Arial"/>
          <w:i/>
        </w:rPr>
        <w:t xml:space="preserve">Praktijkonderzoek in de school. </w:t>
      </w:r>
      <w:r>
        <w:rPr>
          <w:rFonts w:ascii="Arial" w:hAnsi="Arial" w:cs="Arial"/>
        </w:rPr>
        <w:t xml:space="preserve">Bussum: </w:t>
      </w:r>
      <w:proofErr w:type="spellStart"/>
      <w:r>
        <w:rPr>
          <w:rFonts w:ascii="Arial" w:hAnsi="Arial" w:cs="Arial"/>
        </w:rPr>
        <w:t>Coutinho</w:t>
      </w:r>
      <w:proofErr w:type="spellEnd"/>
      <w:r>
        <w:rPr>
          <w:rFonts w:ascii="Arial" w:hAnsi="Arial" w:cs="Arial"/>
        </w:rPr>
        <w:t>.</w:t>
      </w:r>
    </w:p>
    <w:p w14:paraId="749013DD" w14:textId="77777777" w:rsidR="00CA1D7A" w:rsidRDefault="00CA1D7A" w:rsidP="00BC2A70">
      <w:pPr>
        <w:rPr>
          <w:rFonts w:ascii="Arial" w:hAnsi="Arial" w:cs="Arial"/>
        </w:rPr>
      </w:pPr>
    </w:p>
    <w:p w14:paraId="5656EEB5" w14:textId="5752D86B" w:rsidR="00CA1D7A" w:rsidRDefault="00CA1D7A" w:rsidP="00BC2A70">
      <w:pPr>
        <w:rPr>
          <w:rFonts w:ascii="Arial" w:hAnsi="Arial" w:cs="Arial"/>
        </w:rPr>
      </w:pPr>
      <w:proofErr w:type="spellStart"/>
      <w:r>
        <w:rPr>
          <w:rFonts w:ascii="Arial" w:hAnsi="Arial" w:cs="Arial"/>
        </w:rPr>
        <w:t>Kerpel</w:t>
      </w:r>
      <w:proofErr w:type="spellEnd"/>
      <w:r>
        <w:rPr>
          <w:rFonts w:ascii="Arial" w:hAnsi="Arial" w:cs="Arial"/>
        </w:rPr>
        <w:t xml:space="preserve">, A. (2014) </w:t>
      </w:r>
      <w:r>
        <w:rPr>
          <w:rFonts w:ascii="Arial" w:hAnsi="Arial" w:cs="Arial"/>
          <w:i/>
        </w:rPr>
        <w:t xml:space="preserve">Effectieve instructie met het directe instructiemodel. </w:t>
      </w:r>
      <w:r>
        <w:rPr>
          <w:rFonts w:ascii="Arial" w:hAnsi="Arial" w:cs="Arial"/>
        </w:rPr>
        <w:t xml:space="preserve">Geraadpleegd op 10-02-2016 van </w:t>
      </w:r>
      <w:hyperlink r:id="rId8" w:history="1">
        <w:r w:rsidRPr="001A751D">
          <w:rPr>
            <w:rStyle w:val="Hyperlink"/>
            <w:rFonts w:ascii="Arial" w:hAnsi="Arial" w:cs="Arial"/>
          </w:rPr>
          <w:t>http://wij-leren.nl/directe-instructie-model.php</w:t>
        </w:r>
      </w:hyperlink>
    </w:p>
    <w:p w14:paraId="21CC71BD" w14:textId="77777777" w:rsidR="00CA1D7A" w:rsidRDefault="00CA1D7A" w:rsidP="00BC2A70">
      <w:pPr>
        <w:rPr>
          <w:rFonts w:ascii="Arial" w:hAnsi="Arial" w:cs="Arial"/>
        </w:rPr>
      </w:pPr>
    </w:p>
    <w:p w14:paraId="67D82B4A" w14:textId="4EF8DA19" w:rsidR="00CA1D7A" w:rsidRDefault="000F3AAA" w:rsidP="00BC2A70">
      <w:pPr>
        <w:rPr>
          <w:rFonts w:ascii="Arial" w:hAnsi="Arial" w:cs="Arial"/>
        </w:rPr>
      </w:pPr>
      <w:r>
        <w:rPr>
          <w:rFonts w:ascii="Arial" w:hAnsi="Arial" w:cs="Arial"/>
        </w:rPr>
        <w:t xml:space="preserve">Kennisnet (17-07-2015) </w:t>
      </w:r>
      <w:r>
        <w:rPr>
          <w:rFonts w:ascii="Arial" w:hAnsi="Arial" w:cs="Arial"/>
          <w:i/>
        </w:rPr>
        <w:t xml:space="preserve">Alles wat je moet weten over </w:t>
      </w:r>
      <w:proofErr w:type="spellStart"/>
      <w:r>
        <w:rPr>
          <w:rFonts w:ascii="Arial" w:hAnsi="Arial" w:cs="Arial"/>
          <w:i/>
        </w:rPr>
        <w:t>flipping</w:t>
      </w:r>
      <w:proofErr w:type="spellEnd"/>
      <w:r>
        <w:rPr>
          <w:rFonts w:ascii="Arial" w:hAnsi="Arial" w:cs="Arial"/>
          <w:i/>
        </w:rPr>
        <w:t xml:space="preserve"> the classroom. </w:t>
      </w:r>
      <w:r>
        <w:rPr>
          <w:rFonts w:ascii="Arial" w:hAnsi="Arial" w:cs="Arial"/>
        </w:rPr>
        <w:t xml:space="preserve">Geraadpleegd op 10-02-2016 van </w:t>
      </w:r>
      <w:hyperlink r:id="rId9" w:history="1">
        <w:r w:rsidRPr="001A751D">
          <w:rPr>
            <w:rStyle w:val="Hyperlink"/>
            <w:rFonts w:ascii="Arial" w:hAnsi="Arial" w:cs="Arial"/>
          </w:rPr>
          <w:t>https://www.kennisnet.nl/leren-ict/flipping-the-classroom/</w:t>
        </w:r>
      </w:hyperlink>
    </w:p>
    <w:p w14:paraId="0EAD8F7F" w14:textId="77777777" w:rsidR="000F3AAA" w:rsidRDefault="000F3AAA" w:rsidP="00BC2A70">
      <w:pPr>
        <w:rPr>
          <w:rFonts w:ascii="Arial" w:hAnsi="Arial" w:cs="Arial"/>
        </w:rPr>
      </w:pPr>
    </w:p>
    <w:p w14:paraId="46AB345F" w14:textId="3A13518C" w:rsidR="00B53401" w:rsidRDefault="00B53401" w:rsidP="00BC2A70">
      <w:pPr>
        <w:rPr>
          <w:rFonts w:ascii="Arial" w:hAnsi="Arial" w:cs="Arial"/>
        </w:rPr>
      </w:pPr>
      <w:proofErr w:type="spellStart"/>
      <w:r>
        <w:rPr>
          <w:rFonts w:ascii="Arial" w:hAnsi="Arial" w:cs="Arial"/>
        </w:rPr>
        <w:t>Directeinstructie</w:t>
      </w:r>
      <w:proofErr w:type="spellEnd"/>
      <w:r>
        <w:rPr>
          <w:rFonts w:ascii="Arial" w:hAnsi="Arial" w:cs="Arial"/>
        </w:rPr>
        <w:t xml:space="preserve"> (2015) </w:t>
      </w:r>
      <w:r>
        <w:rPr>
          <w:rFonts w:ascii="Arial" w:hAnsi="Arial" w:cs="Arial"/>
          <w:i/>
        </w:rPr>
        <w:t xml:space="preserve">Tips en technieken voor een goede les. </w:t>
      </w:r>
      <w:r>
        <w:rPr>
          <w:rFonts w:ascii="Arial" w:hAnsi="Arial" w:cs="Arial"/>
        </w:rPr>
        <w:t xml:space="preserve">Geraadpleegd op 10-02-2016 van </w:t>
      </w:r>
      <w:hyperlink r:id="rId10" w:history="1">
        <w:r w:rsidRPr="001A751D">
          <w:rPr>
            <w:rStyle w:val="Hyperlink"/>
            <w:rFonts w:ascii="Arial" w:hAnsi="Arial" w:cs="Arial"/>
          </w:rPr>
          <w:t>http://www.directeinstructie.nl/verlengde%20instructie.html</w:t>
        </w:r>
      </w:hyperlink>
    </w:p>
    <w:p w14:paraId="4CD6C3B3" w14:textId="77777777" w:rsidR="00B53401" w:rsidRDefault="00B53401" w:rsidP="00BC2A70">
      <w:pPr>
        <w:rPr>
          <w:rFonts w:ascii="Arial" w:hAnsi="Arial" w:cs="Arial"/>
        </w:rPr>
      </w:pPr>
    </w:p>
    <w:p w14:paraId="122C303E" w14:textId="39077A4A" w:rsidR="00B53401" w:rsidRDefault="00711460" w:rsidP="00BC2A70">
      <w:pPr>
        <w:rPr>
          <w:rFonts w:ascii="Arial" w:hAnsi="Arial" w:cs="Arial"/>
        </w:rPr>
      </w:pPr>
      <w:proofErr w:type="spellStart"/>
      <w:r>
        <w:rPr>
          <w:rFonts w:ascii="Arial" w:hAnsi="Arial" w:cs="Arial"/>
        </w:rPr>
        <w:t>Vermeilen</w:t>
      </w:r>
      <w:proofErr w:type="spellEnd"/>
      <w:r>
        <w:rPr>
          <w:rFonts w:ascii="Arial" w:hAnsi="Arial" w:cs="Arial"/>
        </w:rPr>
        <w:t>, L. (</w:t>
      </w:r>
      <w:proofErr w:type="spellStart"/>
      <w:r>
        <w:rPr>
          <w:rFonts w:ascii="Arial" w:hAnsi="Arial" w:cs="Arial"/>
        </w:rPr>
        <w:t>z.d.</w:t>
      </w:r>
      <w:proofErr w:type="spellEnd"/>
      <w:r>
        <w:rPr>
          <w:rFonts w:ascii="Arial" w:hAnsi="Arial" w:cs="Arial"/>
        </w:rPr>
        <w:t xml:space="preserve">) </w:t>
      </w:r>
      <w:r>
        <w:rPr>
          <w:rFonts w:ascii="Arial" w:hAnsi="Arial" w:cs="Arial"/>
          <w:i/>
        </w:rPr>
        <w:t xml:space="preserve">Werken met groepsplannen. </w:t>
      </w:r>
      <w:proofErr w:type="spellStart"/>
      <w:r>
        <w:rPr>
          <w:rFonts w:ascii="Arial" w:hAnsi="Arial" w:cs="Arial"/>
        </w:rPr>
        <w:t>Geraaldpleegd</w:t>
      </w:r>
      <w:proofErr w:type="spellEnd"/>
      <w:r>
        <w:rPr>
          <w:rFonts w:ascii="Arial" w:hAnsi="Arial" w:cs="Arial"/>
        </w:rPr>
        <w:t xml:space="preserve"> op 10-02-2016 van </w:t>
      </w:r>
      <w:hyperlink r:id="rId11" w:history="1">
        <w:r w:rsidRPr="001A751D">
          <w:rPr>
            <w:rStyle w:val="Hyperlink"/>
            <w:rFonts w:ascii="Arial" w:hAnsi="Arial" w:cs="Arial"/>
          </w:rPr>
          <w:t>http://groepsplanversneller.nl/werken-met-groepsplannen/groepscyclus/groepsresultaten-analyseren/</w:t>
        </w:r>
      </w:hyperlink>
    </w:p>
    <w:p w14:paraId="233E2ECE" w14:textId="77777777" w:rsidR="00711460" w:rsidRDefault="00711460" w:rsidP="00BC2A70">
      <w:pPr>
        <w:rPr>
          <w:rFonts w:ascii="Arial" w:hAnsi="Arial" w:cs="Arial"/>
        </w:rPr>
      </w:pPr>
    </w:p>
    <w:p w14:paraId="6EEB4D5C" w14:textId="581B01A1" w:rsidR="00711460" w:rsidRDefault="00A910A9" w:rsidP="00BC2A70">
      <w:pPr>
        <w:rPr>
          <w:rFonts w:ascii="Arial" w:hAnsi="Arial" w:cs="Arial"/>
        </w:rPr>
      </w:pPr>
      <w:r>
        <w:rPr>
          <w:rFonts w:ascii="Arial" w:hAnsi="Arial" w:cs="Arial"/>
        </w:rPr>
        <w:t xml:space="preserve">Kennisnet (28-04-2015) </w:t>
      </w:r>
      <w:proofErr w:type="spellStart"/>
      <w:r>
        <w:rPr>
          <w:rFonts w:ascii="Arial" w:hAnsi="Arial" w:cs="Arial"/>
          <w:i/>
        </w:rPr>
        <w:t>Flipping</w:t>
      </w:r>
      <w:proofErr w:type="spellEnd"/>
      <w:r>
        <w:rPr>
          <w:rFonts w:ascii="Arial" w:hAnsi="Arial" w:cs="Arial"/>
          <w:i/>
        </w:rPr>
        <w:t xml:space="preserve"> the classroom. </w:t>
      </w:r>
      <w:r>
        <w:rPr>
          <w:rFonts w:ascii="Arial" w:hAnsi="Arial" w:cs="Arial"/>
        </w:rPr>
        <w:t xml:space="preserve">Geraadpleegd op 10-02-2016 van </w:t>
      </w:r>
      <w:hyperlink r:id="rId12" w:anchor="tab=0" w:history="1">
        <w:r w:rsidRPr="001A751D">
          <w:rPr>
            <w:rStyle w:val="Hyperlink"/>
            <w:rFonts w:ascii="Arial" w:hAnsi="Arial" w:cs="Arial"/>
          </w:rPr>
          <w:t>https://www.leraar24.nl/dossier/5812/flipping-the-classroom#tab=0</w:t>
        </w:r>
      </w:hyperlink>
    </w:p>
    <w:p w14:paraId="486AFF7A" w14:textId="77777777" w:rsidR="00A910A9" w:rsidRDefault="00A910A9" w:rsidP="00BC2A70">
      <w:pPr>
        <w:rPr>
          <w:rFonts w:ascii="Arial" w:hAnsi="Arial" w:cs="Arial"/>
        </w:rPr>
      </w:pPr>
    </w:p>
    <w:p w14:paraId="1F1A61AB" w14:textId="38D0B720" w:rsidR="00A910A9" w:rsidRDefault="004C56E7" w:rsidP="00BC2A70">
      <w:pPr>
        <w:rPr>
          <w:rFonts w:ascii="Arial" w:hAnsi="Arial" w:cs="Arial"/>
        </w:rPr>
      </w:pPr>
      <w:proofErr w:type="spellStart"/>
      <w:r>
        <w:rPr>
          <w:rFonts w:ascii="Arial" w:hAnsi="Arial" w:cs="Arial"/>
        </w:rPr>
        <w:t>Prowise</w:t>
      </w:r>
      <w:proofErr w:type="spellEnd"/>
      <w:r>
        <w:rPr>
          <w:rFonts w:ascii="Arial" w:hAnsi="Arial" w:cs="Arial"/>
        </w:rPr>
        <w:t xml:space="preserve"> Presenter (2011-2016) [internetprogramma] </w:t>
      </w:r>
      <w:proofErr w:type="spellStart"/>
      <w:r>
        <w:rPr>
          <w:rFonts w:ascii="Arial" w:hAnsi="Arial" w:cs="Arial"/>
        </w:rPr>
        <w:t>Budel</w:t>
      </w:r>
      <w:proofErr w:type="spellEnd"/>
      <w:r>
        <w:rPr>
          <w:rFonts w:ascii="Arial" w:hAnsi="Arial" w:cs="Arial"/>
        </w:rPr>
        <w:t xml:space="preserve">, Nederland: </w:t>
      </w:r>
      <w:proofErr w:type="spellStart"/>
      <w:r>
        <w:rPr>
          <w:rFonts w:ascii="Arial" w:hAnsi="Arial" w:cs="Arial"/>
        </w:rPr>
        <w:t>Prowise</w:t>
      </w:r>
      <w:proofErr w:type="spellEnd"/>
    </w:p>
    <w:p w14:paraId="3A0E11B4" w14:textId="77777777" w:rsidR="004C56E7" w:rsidRPr="00A910A9" w:rsidRDefault="004C56E7" w:rsidP="00BC2A70">
      <w:pPr>
        <w:rPr>
          <w:rFonts w:ascii="Arial" w:hAnsi="Arial" w:cs="Arial"/>
        </w:rPr>
      </w:pPr>
    </w:p>
    <w:p w14:paraId="685B23B8" w14:textId="77777777" w:rsidR="000F3AAA" w:rsidRPr="000F3AAA" w:rsidRDefault="000F3AAA" w:rsidP="00BC2A70">
      <w:pPr>
        <w:rPr>
          <w:rFonts w:ascii="Arial" w:hAnsi="Arial" w:cs="Arial"/>
        </w:rPr>
      </w:pPr>
    </w:p>
    <w:sectPr w:rsidR="000F3AAA" w:rsidRPr="000F3AAA"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308B"/>
    <w:multiLevelType w:val="hybridMultilevel"/>
    <w:tmpl w:val="A05C652E"/>
    <w:lvl w:ilvl="0" w:tplc="44E6AF0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2522BE"/>
    <w:multiLevelType w:val="hybridMultilevel"/>
    <w:tmpl w:val="4296D444"/>
    <w:lvl w:ilvl="0" w:tplc="1EEA608C">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E0A67"/>
    <w:multiLevelType w:val="hybridMultilevel"/>
    <w:tmpl w:val="74B4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2F1A24"/>
    <w:multiLevelType w:val="hybridMultilevel"/>
    <w:tmpl w:val="3BBC1CEE"/>
    <w:lvl w:ilvl="0" w:tplc="BBC05CE8">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8F5222"/>
    <w:multiLevelType w:val="hybridMultilevel"/>
    <w:tmpl w:val="AFBEB7A4"/>
    <w:lvl w:ilvl="0" w:tplc="BBC05CE8">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24"/>
    <w:rsid w:val="000104F7"/>
    <w:rsid w:val="00064DE6"/>
    <w:rsid w:val="000719DE"/>
    <w:rsid w:val="000817F5"/>
    <w:rsid w:val="00087E05"/>
    <w:rsid w:val="00094997"/>
    <w:rsid w:val="000A64A7"/>
    <w:rsid w:val="000C5F78"/>
    <w:rsid w:val="000D41E6"/>
    <w:rsid w:val="000F3AAA"/>
    <w:rsid w:val="000F443F"/>
    <w:rsid w:val="001010A7"/>
    <w:rsid w:val="00174070"/>
    <w:rsid w:val="001F0FC7"/>
    <w:rsid w:val="0023043A"/>
    <w:rsid w:val="002D2749"/>
    <w:rsid w:val="0033474E"/>
    <w:rsid w:val="003826A1"/>
    <w:rsid w:val="003B0E62"/>
    <w:rsid w:val="003B1162"/>
    <w:rsid w:val="00406C30"/>
    <w:rsid w:val="00444E8D"/>
    <w:rsid w:val="004C56E7"/>
    <w:rsid w:val="004E3236"/>
    <w:rsid w:val="004F0324"/>
    <w:rsid w:val="004F067C"/>
    <w:rsid w:val="005123D4"/>
    <w:rsid w:val="00553727"/>
    <w:rsid w:val="0060516E"/>
    <w:rsid w:val="00677EF8"/>
    <w:rsid w:val="006A2120"/>
    <w:rsid w:val="0070237C"/>
    <w:rsid w:val="00711460"/>
    <w:rsid w:val="0071289E"/>
    <w:rsid w:val="00746921"/>
    <w:rsid w:val="00752BAE"/>
    <w:rsid w:val="00755A0D"/>
    <w:rsid w:val="00766E56"/>
    <w:rsid w:val="00770130"/>
    <w:rsid w:val="00771472"/>
    <w:rsid w:val="007D0DC4"/>
    <w:rsid w:val="00825C87"/>
    <w:rsid w:val="00882A38"/>
    <w:rsid w:val="00891744"/>
    <w:rsid w:val="008F20A2"/>
    <w:rsid w:val="008F5D54"/>
    <w:rsid w:val="00904150"/>
    <w:rsid w:val="00907F8C"/>
    <w:rsid w:val="0091775E"/>
    <w:rsid w:val="009B6BAD"/>
    <w:rsid w:val="00A142BB"/>
    <w:rsid w:val="00A37CFE"/>
    <w:rsid w:val="00A47215"/>
    <w:rsid w:val="00A66DC8"/>
    <w:rsid w:val="00A910A9"/>
    <w:rsid w:val="00A97E21"/>
    <w:rsid w:val="00AC1DC9"/>
    <w:rsid w:val="00AC7EDE"/>
    <w:rsid w:val="00AF6A3A"/>
    <w:rsid w:val="00B23F1B"/>
    <w:rsid w:val="00B32CAC"/>
    <w:rsid w:val="00B35806"/>
    <w:rsid w:val="00B53401"/>
    <w:rsid w:val="00B80289"/>
    <w:rsid w:val="00B8031A"/>
    <w:rsid w:val="00B93673"/>
    <w:rsid w:val="00BC2A70"/>
    <w:rsid w:val="00BD54A7"/>
    <w:rsid w:val="00C16151"/>
    <w:rsid w:val="00C1765C"/>
    <w:rsid w:val="00C77239"/>
    <w:rsid w:val="00C976BD"/>
    <w:rsid w:val="00CA1D7A"/>
    <w:rsid w:val="00CB3BC2"/>
    <w:rsid w:val="00D05998"/>
    <w:rsid w:val="00D53C68"/>
    <w:rsid w:val="00D93C9F"/>
    <w:rsid w:val="00D9730E"/>
    <w:rsid w:val="00DA64A4"/>
    <w:rsid w:val="00DA6565"/>
    <w:rsid w:val="00DD14C9"/>
    <w:rsid w:val="00DD7B67"/>
    <w:rsid w:val="00E47F10"/>
    <w:rsid w:val="00E61361"/>
    <w:rsid w:val="00E709B7"/>
    <w:rsid w:val="00EB169A"/>
    <w:rsid w:val="00F40C5A"/>
    <w:rsid w:val="00FC1AC9"/>
    <w:rsid w:val="00FC5508"/>
    <w:rsid w:val="00FF6F6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1D22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DD7B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A37C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3B1162"/>
    <w:pPr>
      <w:ind w:left="720"/>
      <w:contextualSpacing/>
    </w:pPr>
  </w:style>
  <w:style w:type="character" w:styleId="Hyperlink">
    <w:name w:val="Hyperlink"/>
    <w:basedOn w:val="Standaardalinea-lettertype"/>
    <w:uiPriority w:val="99"/>
    <w:unhideWhenUsed/>
    <w:rsid w:val="00766E56"/>
    <w:rPr>
      <w:color w:val="0000FF" w:themeColor="hyperlink"/>
      <w:u w:val="single"/>
    </w:rPr>
  </w:style>
  <w:style w:type="character" w:customStyle="1" w:styleId="Kop1Teken">
    <w:name w:val="Kop 1 Teken"/>
    <w:basedOn w:val="Standaardalinea-lettertype"/>
    <w:link w:val="Kop1"/>
    <w:uiPriority w:val="9"/>
    <w:rsid w:val="00DD7B67"/>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Normaal"/>
    <w:uiPriority w:val="39"/>
    <w:unhideWhenUsed/>
    <w:qFormat/>
    <w:rsid w:val="00DD7B67"/>
    <w:pPr>
      <w:spacing w:line="276" w:lineRule="auto"/>
      <w:outlineLvl w:val="9"/>
    </w:pPr>
    <w:rPr>
      <w:color w:val="365F91" w:themeColor="accent1" w:themeShade="BF"/>
      <w:sz w:val="28"/>
      <w:szCs w:val="28"/>
      <w:lang w:val="en-GB"/>
    </w:rPr>
  </w:style>
  <w:style w:type="paragraph" w:styleId="Ballontekst">
    <w:name w:val="Balloon Text"/>
    <w:basedOn w:val="Normaal"/>
    <w:link w:val="BallontekstTeken"/>
    <w:uiPriority w:val="99"/>
    <w:semiHidden/>
    <w:unhideWhenUsed/>
    <w:rsid w:val="00DD7B67"/>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D7B67"/>
    <w:rPr>
      <w:rFonts w:ascii="Lucida Grande" w:hAnsi="Lucida Grande" w:cs="Lucida Grande"/>
      <w:sz w:val="18"/>
      <w:szCs w:val="18"/>
    </w:rPr>
  </w:style>
  <w:style w:type="paragraph" w:styleId="Inhopg1">
    <w:name w:val="toc 1"/>
    <w:basedOn w:val="Normaal"/>
    <w:next w:val="Normaal"/>
    <w:autoRedefine/>
    <w:uiPriority w:val="39"/>
    <w:unhideWhenUsed/>
    <w:rsid w:val="00DD7B67"/>
    <w:pPr>
      <w:spacing w:before="120"/>
    </w:pPr>
    <w:rPr>
      <w:b/>
      <w:sz w:val="22"/>
      <w:szCs w:val="22"/>
    </w:rPr>
  </w:style>
  <w:style w:type="paragraph" w:styleId="Inhopg2">
    <w:name w:val="toc 2"/>
    <w:basedOn w:val="Normaal"/>
    <w:next w:val="Normaal"/>
    <w:autoRedefine/>
    <w:uiPriority w:val="39"/>
    <w:unhideWhenUsed/>
    <w:rsid w:val="00DD7B67"/>
    <w:pPr>
      <w:ind w:left="240"/>
    </w:pPr>
    <w:rPr>
      <w:i/>
      <w:sz w:val="22"/>
      <w:szCs w:val="22"/>
    </w:rPr>
  </w:style>
  <w:style w:type="paragraph" w:styleId="Inhopg3">
    <w:name w:val="toc 3"/>
    <w:basedOn w:val="Normaal"/>
    <w:next w:val="Normaal"/>
    <w:autoRedefine/>
    <w:uiPriority w:val="39"/>
    <w:semiHidden/>
    <w:unhideWhenUsed/>
    <w:rsid w:val="00DD7B67"/>
    <w:pPr>
      <w:ind w:left="480"/>
    </w:pPr>
    <w:rPr>
      <w:sz w:val="22"/>
      <w:szCs w:val="22"/>
    </w:rPr>
  </w:style>
  <w:style w:type="paragraph" w:styleId="Inhopg4">
    <w:name w:val="toc 4"/>
    <w:basedOn w:val="Normaal"/>
    <w:next w:val="Normaal"/>
    <w:autoRedefine/>
    <w:uiPriority w:val="39"/>
    <w:semiHidden/>
    <w:unhideWhenUsed/>
    <w:rsid w:val="00DD7B67"/>
    <w:pPr>
      <w:ind w:left="720"/>
    </w:pPr>
    <w:rPr>
      <w:sz w:val="20"/>
      <w:szCs w:val="20"/>
    </w:rPr>
  </w:style>
  <w:style w:type="paragraph" w:styleId="Inhopg5">
    <w:name w:val="toc 5"/>
    <w:basedOn w:val="Normaal"/>
    <w:next w:val="Normaal"/>
    <w:autoRedefine/>
    <w:uiPriority w:val="39"/>
    <w:semiHidden/>
    <w:unhideWhenUsed/>
    <w:rsid w:val="00DD7B67"/>
    <w:pPr>
      <w:ind w:left="960"/>
    </w:pPr>
    <w:rPr>
      <w:sz w:val="20"/>
      <w:szCs w:val="20"/>
    </w:rPr>
  </w:style>
  <w:style w:type="paragraph" w:styleId="Inhopg6">
    <w:name w:val="toc 6"/>
    <w:basedOn w:val="Normaal"/>
    <w:next w:val="Normaal"/>
    <w:autoRedefine/>
    <w:uiPriority w:val="39"/>
    <w:semiHidden/>
    <w:unhideWhenUsed/>
    <w:rsid w:val="00DD7B67"/>
    <w:pPr>
      <w:ind w:left="1200"/>
    </w:pPr>
    <w:rPr>
      <w:sz w:val="20"/>
      <w:szCs w:val="20"/>
    </w:rPr>
  </w:style>
  <w:style w:type="paragraph" w:styleId="Inhopg7">
    <w:name w:val="toc 7"/>
    <w:basedOn w:val="Normaal"/>
    <w:next w:val="Normaal"/>
    <w:autoRedefine/>
    <w:uiPriority w:val="39"/>
    <w:semiHidden/>
    <w:unhideWhenUsed/>
    <w:rsid w:val="00DD7B67"/>
    <w:pPr>
      <w:ind w:left="1440"/>
    </w:pPr>
    <w:rPr>
      <w:sz w:val="20"/>
      <w:szCs w:val="20"/>
    </w:rPr>
  </w:style>
  <w:style w:type="paragraph" w:styleId="Inhopg8">
    <w:name w:val="toc 8"/>
    <w:basedOn w:val="Normaal"/>
    <w:next w:val="Normaal"/>
    <w:autoRedefine/>
    <w:uiPriority w:val="39"/>
    <w:semiHidden/>
    <w:unhideWhenUsed/>
    <w:rsid w:val="00DD7B67"/>
    <w:pPr>
      <w:ind w:left="1680"/>
    </w:pPr>
    <w:rPr>
      <w:sz w:val="20"/>
      <w:szCs w:val="20"/>
    </w:rPr>
  </w:style>
  <w:style w:type="paragraph" w:styleId="Inhopg9">
    <w:name w:val="toc 9"/>
    <w:basedOn w:val="Normaal"/>
    <w:next w:val="Normaal"/>
    <w:autoRedefine/>
    <w:uiPriority w:val="39"/>
    <w:semiHidden/>
    <w:unhideWhenUsed/>
    <w:rsid w:val="00DD7B67"/>
    <w:pPr>
      <w:ind w:left="1920"/>
    </w:pPr>
    <w:rPr>
      <w:sz w:val="20"/>
      <w:szCs w:val="20"/>
    </w:rPr>
  </w:style>
  <w:style w:type="character" w:customStyle="1" w:styleId="Kop2Teken">
    <w:name w:val="Kop 2 Teken"/>
    <w:basedOn w:val="Standaardalinea-lettertype"/>
    <w:link w:val="Kop2"/>
    <w:uiPriority w:val="9"/>
    <w:rsid w:val="00A37CFE"/>
    <w:rPr>
      <w:rFonts w:asciiTheme="majorHAnsi" w:eastAsiaTheme="majorEastAsia" w:hAnsiTheme="majorHAnsi" w:cstheme="majorBidi"/>
      <w:b/>
      <w:bCs/>
      <w:color w:val="4F81BD" w:themeColor="accent1"/>
      <w:sz w:val="26"/>
      <w:szCs w:val="26"/>
    </w:rPr>
  </w:style>
  <w:style w:type="character" w:styleId="GevolgdeHyperlink">
    <w:name w:val="FollowedHyperlink"/>
    <w:basedOn w:val="Standaardalinea-lettertype"/>
    <w:uiPriority w:val="99"/>
    <w:semiHidden/>
    <w:unhideWhenUsed/>
    <w:rsid w:val="00CA1D7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paragraph" w:styleId="Kop1">
    <w:name w:val="heading 1"/>
    <w:basedOn w:val="Normaal"/>
    <w:next w:val="Normaal"/>
    <w:link w:val="Kop1Teken"/>
    <w:uiPriority w:val="9"/>
    <w:qFormat/>
    <w:rsid w:val="00DD7B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Normaal"/>
    <w:next w:val="Normaal"/>
    <w:link w:val="Kop2Teken"/>
    <w:uiPriority w:val="9"/>
    <w:unhideWhenUsed/>
    <w:qFormat/>
    <w:rsid w:val="00A37C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3B1162"/>
    <w:pPr>
      <w:ind w:left="720"/>
      <w:contextualSpacing/>
    </w:pPr>
  </w:style>
  <w:style w:type="character" w:styleId="Hyperlink">
    <w:name w:val="Hyperlink"/>
    <w:basedOn w:val="Standaardalinea-lettertype"/>
    <w:uiPriority w:val="99"/>
    <w:unhideWhenUsed/>
    <w:rsid w:val="00766E56"/>
    <w:rPr>
      <w:color w:val="0000FF" w:themeColor="hyperlink"/>
      <w:u w:val="single"/>
    </w:rPr>
  </w:style>
  <w:style w:type="character" w:customStyle="1" w:styleId="Kop1Teken">
    <w:name w:val="Kop 1 Teken"/>
    <w:basedOn w:val="Standaardalinea-lettertype"/>
    <w:link w:val="Kop1"/>
    <w:uiPriority w:val="9"/>
    <w:rsid w:val="00DD7B67"/>
    <w:rPr>
      <w:rFonts w:asciiTheme="majorHAnsi" w:eastAsiaTheme="majorEastAsia" w:hAnsiTheme="majorHAnsi" w:cstheme="majorBidi"/>
      <w:b/>
      <w:bCs/>
      <w:color w:val="345A8A" w:themeColor="accent1" w:themeShade="B5"/>
      <w:sz w:val="32"/>
      <w:szCs w:val="32"/>
    </w:rPr>
  </w:style>
  <w:style w:type="paragraph" w:styleId="Kopvaninhoudsopgave">
    <w:name w:val="TOC Heading"/>
    <w:basedOn w:val="Kop1"/>
    <w:next w:val="Normaal"/>
    <w:uiPriority w:val="39"/>
    <w:unhideWhenUsed/>
    <w:qFormat/>
    <w:rsid w:val="00DD7B67"/>
    <w:pPr>
      <w:spacing w:line="276" w:lineRule="auto"/>
      <w:outlineLvl w:val="9"/>
    </w:pPr>
    <w:rPr>
      <w:color w:val="365F91" w:themeColor="accent1" w:themeShade="BF"/>
      <w:sz w:val="28"/>
      <w:szCs w:val="28"/>
      <w:lang w:val="en-GB"/>
    </w:rPr>
  </w:style>
  <w:style w:type="paragraph" w:styleId="Ballontekst">
    <w:name w:val="Balloon Text"/>
    <w:basedOn w:val="Normaal"/>
    <w:link w:val="BallontekstTeken"/>
    <w:uiPriority w:val="99"/>
    <w:semiHidden/>
    <w:unhideWhenUsed/>
    <w:rsid w:val="00DD7B67"/>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DD7B67"/>
    <w:rPr>
      <w:rFonts w:ascii="Lucida Grande" w:hAnsi="Lucida Grande" w:cs="Lucida Grande"/>
      <w:sz w:val="18"/>
      <w:szCs w:val="18"/>
    </w:rPr>
  </w:style>
  <w:style w:type="paragraph" w:styleId="Inhopg1">
    <w:name w:val="toc 1"/>
    <w:basedOn w:val="Normaal"/>
    <w:next w:val="Normaal"/>
    <w:autoRedefine/>
    <w:uiPriority w:val="39"/>
    <w:unhideWhenUsed/>
    <w:rsid w:val="00DD7B67"/>
    <w:pPr>
      <w:spacing w:before="120"/>
    </w:pPr>
    <w:rPr>
      <w:b/>
      <w:sz w:val="22"/>
      <w:szCs w:val="22"/>
    </w:rPr>
  </w:style>
  <w:style w:type="paragraph" w:styleId="Inhopg2">
    <w:name w:val="toc 2"/>
    <w:basedOn w:val="Normaal"/>
    <w:next w:val="Normaal"/>
    <w:autoRedefine/>
    <w:uiPriority w:val="39"/>
    <w:unhideWhenUsed/>
    <w:rsid w:val="00DD7B67"/>
    <w:pPr>
      <w:ind w:left="240"/>
    </w:pPr>
    <w:rPr>
      <w:i/>
      <w:sz w:val="22"/>
      <w:szCs w:val="22"/>
    </w:rPr>
  </w:style>
  <w:style w:type="paragraph" w:styleId="Inhopg3">
    <w:name w:val="toc 3"/>
    <w:basedOn w:val="Normaal"/>
    <w:next w:val="Normaal"/>
    <w:autoRedefine/>
    <w:uiPriority w:val="39"/>
    <w:semiHidden/>
    <w:unhideWhenUsed/>
    <w:rsid w:val="00DD7B67"/>
    <w:pPr>
      <w:ind w:left="480"/>
    </w:pPr>
    <w:rPr>
      <w:sz w:val="22"/>
      <w:szCs w:val="22"/>
    </w:rPr>
  </w:style>
  <w:style w:type="paragraph" w:styleId="Inhopg4">
    <w:name w:val="toc 4"/>
    <w:basedOn w:val="Normaal"/>
    <w:next w:val="Normaal"/>
    <w:autoRedefine/>
    <w:uiPriority w:val="39"/>
    <w:semiHidden/>
    <w:unhideWhenUsed/>
    <w:rsid w:val="00DD7B67"/>
    <w:pPr>
      <w:ind w:left="720"/>
    </w:pPr>
    <w:rPr>
      <w:sz w:val="20"/>
      <w:szCs w:val="20"/>
    </w:rPr>
  </w:style>
  <w:style w:type="paragraph" w:styleId="Inhopg5">
    <w:name w:val="toc 5"/>
    <w:basedOn w:val="Normaal"/>
    <w:next w:val="Normaal"/>
    <w:autoRedefine/>
    <w:uiPriority w:val="39"/>
    <w:semiHidden/>
    <w:unhideWhenUsed/>
    <w:rsid w:val="00DD7B67"/>
    <w:pPr>
      <w:ind w:left="960"/>
    </w:pPr>
    <w:rPr>
      <w:sz w:val="20"/>
      <w:szCs w:val="20"/>
    </w:rPr>
  </w:style>
  <w:style w:type="paragraph" w:styleId="Inhopg6">
    <w:name w:val="toc 6"/>
    <w:basedOn w:val="Normaal"/>
    <w:next w:val="Normaal"/>
    <w:autoRedefine/>
    <w:uiPriority w:val="39"/>
    <w:semiHidden/>
    <w:unhideWhenUsed/>
    <w:rsid w:val="00DD7B67"/>
    <w:pPr>
      <w:ind w:left="1200"/>
    </w:pPr>
    <w:rPr>
      <w:sz w:val="20"/>
      <w:szCs w:val="20"/>
    </w:rPr>
  </w:style>
  <w:style w:type="paragraph" w:styleId="Inhopg7">
    <w:name w:val="toc 7"/>
    <w:basedOn w:val="Normaal"/>
    <w:next w:val="Normaal"/>
    <w:autoRedefine/>
    <w:uiPriority w:val="39"/>
    <w:semiHidden/>
    <w:unhideWhenUsed/>
    <w:rsid w:val="00DD7B67"/>
    <w:pPr>
      <w:ind w:left="1440"/>
    </w:pPr>
    <w:rPr>
      <w:sz w:val="20"/>
      <w:szCs w:val="20"/>
    </w:rPr>
  </w:style>
  <w:style w:type="paragraph" w:styleId="Inhopg8">
    <w:name w:val="toc 8"/>
    <w:basedOn w:val="Normaal"/>
    <w:next w:val="Normaal"/>
    <w:autoRedefine/>
    <w:uiPriority w:val="39"/>
    <w:semiHidden/>
    <w:unhideWhenUsed/>
    <w:rsid w:val="00DD7B67"/>
    <w:pPr>
      <w:ind w:left="1680"/>
    </w:pPr>
    <w:rPr>
      <w:sz w:val="20"/>
      <w:szCs w:val="20"/>
    </w:rPr>
  </w:style>
  <w:style w:type="paragraph" w:styleId="Inhopg9">
    <w:name w:val="toc 9"/>
    <w:basedOn w:val="Normaal"/>
    <w:next w:val="Normaal"/>
    <w:autoRedefine/>
    <w:uiPriority w:val="39"/>
    <w:semiHidden/>
    <w:unhideWhenUsed/>
    <w:rsid w:val="00DD7B67"/>
    <w:pPr>
      <w:ind w:left="1920"/>
    </w:pPr>
    <w:rPr>
      <w:sz w:val="20"/>
      <w:szCs w:val="20"/>
    </w:rPr>
  </w:style>
  <w:style w:type="character" w:customStyle="1" w:styleId="Kop2Teken">
    <w:name w:val="Kop 2 Teken"/>
    <w:basedOn w:val="Standaardalinea-lettertype"/>
    <w:link w:val="Kop2"/>
    <w:uiPriority w:val="9"/>
    <w:rsid w:val="00A37CFE"/>
    <w:rPr>
      <w:rFonts w:asciiTheme="majorHAnsi" w:eastAsiaTheme="majorEastAsia" w:hAnsiTheme="majorHAnsi" w:cstheme="majorBidi"/>
      <w:b/>
      <w:bCs/>
      <w:color w:val="4F81BD" w:themeColor="accent1"/>
      <w:sz w:val="26"/>
      <w:szCs w:val="26"/>
    </w:rPr>
  </w:style>
  <w:style w:type="character" w:styleId="GevolgdeHyperlink">
    <w:name w:val="FollowedHyperlink"/>
    <w:basedOn w:val="Standaardalinea-lettertype"/>
    <w:uiPriority w:val="99"/>
    <w:semiHidden/>
    <w:unhideWhenUsed/>
    <w:rsid w:val="00CA1D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roepsplanversneller.nl/werken-met-groepsplannen/groepscyclus/groepsresultaten-analyseren/" TargetMode="External"/><Relationship Id="rId12" Type="http://schemas.openxmlformats.org/officeDocument/2006/relationships/hyperlink" Target="https://www.leraar24.nl/dossier/5812/flipping-the-classro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hyperlink" Target="http://wij-leren.nl/directe-instructie-model.php" TargetMode="External"/><Relationship Id="rId9" Type="http://schemas.openxmlformats.org/officeDocument/2006/relationships/hyperlink" Target="https://www.kennisnet.nl/leren-ict/flipping-the-classroom/" TargetMode="External"/><Relationship Id="rId10" Type="http://schemas.openxmlformats.org/officeDocument/2006/relationships/hyperlink" Target="http://www.directeinstructie.nl/verlengde%20instructie.htm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BD7CAE-E80C-544A-8C6A-1F590780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9</Pages>
  <Words>2552</Words>
  <Characters>14042</Characters>
  <Application>Microsoft Macintosh Word</Application>
  <DocSecurity>0</DocSecurity>
  <Lines>117</Lines>
  <Paragraphs>33</Paragraphs>
  <ScaleCrop>false</ScaleCrop>
  <Company/>
  <LinksUpToDate>false</LinksUpToDate>
  <CharactersWithSpaces>16561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23</cp:revision>
  <dcterms:created xsi:type="dcterms:W3CDTF">2015-11-11T11:53:00Z</dcterms:created>
  <dcterms:modified xsi:type="dcterms:W3CDTF">2016-02-11T17:03:00Z</dcterms:modified>
</cp:coreProperties>
</file>